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D" w:rsidRDefault="00EA16BD" w:rsidP="003B278A">
      <w:pPr>
        <w:spacing w:beforeLines="50" w:before="156" w:afterLines="50" w:after="156"/>
        <w:jc w:val="center"/>
        <w:rPr>
          <w:rFonts w:ascii="华文新魏" w:eastAsia="华文新魏" w:hAnsiTheme="majorEastAsia"/>
          <w:sz w:val="36"/>
          <w:szCs w:val="36"/>
        </w:rPr>
      </w:pPr>
      <w:bookmarkStart w:id="0" w:name="_GoBack"/>
      <w:bookmarkEnd w:id="0"/>
    </w:p>
    <w:p w:rsidR="00EA16BD" w:rsidRDefault="00EA16BD" w:rsidP="003B278A">
      <w:pPr>
        <w:spacing w:beforeLines="50" w:before="156" w:afterLines="50" w:after="156"/>
        <w:jc w:val="center"/>
        <w:rPr>
          <w:rFonts w:ascii="华文新魏" w:eastAsia="华文新魏" w:hAnsiTheme="majorEastAsia"/>
          <w:sz w:val="36"/>
          <w:szCs w:val="36"/>
        </w:rPr>
      </w:pPr>
    </w:p>
    <w:p w:rsidR="00C201A5" w:rsidRPr="00F62333" w:rsidRDefault="00C201A5" w:rsidP="003B278A">
      <w:pPr>
        <w:spacing w:beforeLines="50" w:before="156" w:afterLines="50" w:after="156"/>
        <w:jc w:val="center"/>
        <w:rPr>
          <w:rFonts w:ascii="华文新魏" w:eastAsia="华文新魏" w:hAnsiTheme="majorEastAsia"/>
          <w:sz w:val="36"/>
          <w:szCs w:val="36"/>
        </w:rPr>
      </w:pPr>
      <w:r w:rsidRPr="00F62333">
        <w:rPr>
          <w:rFonts w:ascii="华文新魏" w:eastAsia="华文新魏" w:hAnsiTheme="majorEastAsia" w:hint="eastAsia"/>
          <w:sz w:val="36"/>
          <w:szCs w:val="36"/>
        </w:rPr>
        <w:t>《绘制“苹果和华为手机近三年的市场占有率”图表》</w:t>
      </w:r>
    </w:p>
    <w:p w:rsidR="00C201A5" w:rsidRPr="00F62333" w:rsidRDefault="00C201A5" w:rsidP="003B278A">
      <w:pPr>
        <w:spacing w:beforeLines="50" w:before="156" w:afterLines="50" w:after="156"/>
        <w:jc w:val="center"/>
        <w:rPr>
          <w:rFonts w:ascii="华文新魏" w:eastAsia="华文新魏" w:hAnsi="宋体"/>
          <w:sz w:val="36"/>
          <w:szCs w:val="36"/>
        </w:rPr>
      </w:pPr>
      <w:r w:rsidRPr="00F62333">
        <w:rPr>
          <w:rFonts w:ascii="华文新魏" w:eastAsia="华文新魏" w:hAnsi="宋体" w:hint="eastAsia"/>
          <w:sz w:val="36"/>
          <w:szCs w:val="36"/>
        </w:rPr>
        <w:t>《概论》课第</w:t>
      </w:r>
      <w:r w:rsidR="003B278A" w:rsidRPr="00F62333">
        <w:rPr>
          <w:rFonts w:ascii="华文新魏" w:eastAsia="华文新魏" w:hAnsi="宋体" w:hint="eastAsia"/>
          <w:sz w:val="36"/>
          <w:szCs w:val="36"/>
        </w:rPr>
        <w:t>12</w:t>
      </w:r>
      <w:r w:rsidRPr="00F62333">
        <w:rPr>
          <w:rFonts w:ascii="华文新魏" w:eastAsia="华文新魏" w:hAnsi="宋体" w:hint="eastAsia"/>
          <w:sz w:val="36"/>
          <w:szCs w:val="36"/>
        </w:rPr>
        <w:t>单元</w:t>
      </w:r>
    </w:p>
    <w:p w:rsidR="00C201A5" w:rsidRPr="00C964A6" w:rsidRDefault="00C201A5" w:rsidP="00C201A5">
      <w:pPr>
        <w:jc w:val="center"/>
        <w:rPr>
          <w:rFonts w:ascii="宋体" w:hAnsi="宋体"/>
          <w:szCs w:val="21"/>
        </w:rPr>
      </w:pPr>
    </w:p>
    <w:p w:rsidR="00F62333" w:rsidRPr="00123198" w:rsidRDefault="00F62333" w:rsidP="00F62333">
      <w:pPr>
        <w:jc w:val="center"/>
        <w:rPr>
          <w:rFonts w:ascii="楷体_GB2312" w:eastAsia="楷体_GB2312" w:hint="eastAsia"/>
          <w:sz w:val="52"/>
          <w:szCs w:val="52"/>
        </w:rPr>
      </w:pPr>
      <w:r w:rsidRPr="00123198">
        <w:rPr>
          <w:rFonts w:ascii="楷体_GB2312" w:eastAsia="楷体_GB2312" w:hint="eastAsia"/>
          <w:bCs/>
          <w:sz w:val="52"/>
          <w:szCs w:val="52"/>
        </w:rPr>
        <w:t>课程单元教学设计</w:t>
      </w:r>
    </w:p>
    <w:p w:rsidR="00C201A5" w:rsidRPr="00F62333" w:rsidRDefault="00C201A5" w:rsidP="00C201A5">
      <w:pPr>
        <w:jc w:val="center"/>
        <w:rPr>
          <w:rFonts w:ascii="楷体_GB2312" w:eastAsia="楷体_GB2312"/>
          <w:sz w:val="36"/>
          <w:szCs w:val="36"/>
        </w:rPr>
      </w:pPr>
      <w:r w:rsidRPr="00F62333">
        <w:rPr>
          <w:rFonts w:ascii="楷体_GB2312" w:eastAsia="楷体_GB2312" w:hAnsi="宋体" w:hint="eastAsia"/>
          <w:w w:val="90"/>
          <w:sz w:val="36"/>
          <w:szCs w:val="36"/>
        </w:rPr>
        <w:t>（</w:t>
      </w:r>
      <w:r w:rsidR="003B278A" w:rsidRPr="00F62333">
        <w:rPr>
          <w:rFonts w:ascii="楷体_GB2312" w:eastAsia="楷体_GB2312" w:hAnsi="宋体" w:hint="eastAsia"/>
          <w:w w:val="90"/>
          <w:sz w:val="36"/>
          <w:szCs w:val="36"/>
        </w:rPr>
        <w:t>201</w:t>
      </w:r>
      <w:r w:rsidR="002574CC">
        <w:rPr>
          <w:rFonts w:ascii="楷体_GB2312" w:eastAsia="楷体_GB2312" w:hAnsi="宋体" w:hint="eastAsia"/>
          <w:w w:val="90"/>
          <w:sz w:val="36"/>
          <w:szCs w:val="36"/>
        </w:rPr>
        <w:t>6</w:t>
      </w:r>
      <w:r w:rsidRPr="00F62333">
        <w:rPr>
          <w:rFonts w:ascii="楷体_GB2312" w:eastAsia="楷体_GB2312" w:hAnsi="宋体" w:hint="eastAsia"/>
          <w:w w:val="90"/>
          <w:sz w:val="36"/>
          <w:szCs w:val="36"/>
        </w:rPr>
        <w:t xml:space="preserve">～ </w:t>
      </w:r>
      <w:r w:rsidR="003B278A" w:rsidRPr="00F62333">
        <w:rPr>
          <w:rFonts w:ascii="楷体_GB2312" w:eastAsia="楷体_GB2312" w:hAnsi="宋体" w:hint="eastAsia"/>
          <w:w w:val="90"/>
          <w:sz w:val="36"/>
          <w:szCs w:val="36"/>
        </w:rPr>
        <w:t>201</w:t>
      </w:r>
      <w:r w:rsidR="002574CC">
        <w:rPr>
          <w:rFonts w:ascii="楷体_GB2312" w:eastAsia="楷体_GB2312" w:hAnsi="宋体" w:hint="eastAsia"/>
          <w:w w:val="90"/>
          <w:sz w:val="36"/>
          <w:szCs w:val="36"/>
        </w:rPr>
        <w:t>7</w:t>
      </w:r>
      <w:r w:rsidRPr="00F62333">
        <w:rPr>
          <w:rFonts w:ascii="楷体_GB2312" w:eastAsia="楷体_GB2312" w:hAnsi="宋体" w:hint="eastAsia"/>
          <w:w w:val="90"/>
          <w:sz w:val="36"/>
          <w:szCs w:val="36"/>
        </w:rPr>
        <w:t>学年第</w:t>
      </w:r>
      <w:r w:rsidR="003B278A" w:rsidRPr="00F62333">
        <w:rPr>
          <w:rFonts w:ascii="楷体_GB2312" w:eastAsia="楷体_GB2312" w:hAnsi="宋体" w:hint="eastAsia"/>
          <w:w w:val="90"/>
          <w:sz w:val="36"/>
          <w:szCs w:val="36"/>
        </w:rPr>
        <w:t>1</w:t>
      </w:r>
      <w:r w:rsidRPr="00F62333">
        <w:rPr>
          <w:rFonts w:ascii="楷体_GB2312" w:eastAsia="楷体_GB2312" w:hAnsi="宋体" w:hint="eastAsia"/>
          <w:w w:val="90"/>
          <w:sz w:val="36"/>
          <w:szCs w:val="36"/>
        </w:rPr>
        <w:t>学期）</w:t>
      </w:r>
    </w:p>
    <w:p w:rsidR="00C201A5" w:rsidRDefault="00C201A5" w:rsidP="00C201A5">
      <w:pPr>
        <w:jc w:val="center"/>
        <w:rPr>
          <w:szCs w:val="21"/>
        </w:rPr>
      </w:pPr>
    </w:p>
    <w:p w:rsidR="00F62333" w:rsidRDefault="00F62333" w:rsidP="00C201A5">
      <w:pPr>
        <w:jc w:val="center"/>
        <w:rPr>
          <w:szCs w:val="21"/>
        </w:rPr>
      </w:pPr>
    </w:p>
    <w:p w:rsidR="00F62333" w:rsidRPr="00C964A6" w:rsidRDefault="00F62333" w:rsidP="00C201A5">
      <w:pPr>
        <w:jc w:val="center"/>
        <w:rPr>
          <w:szCs w:val="21"/>
        </w:rPr>
      </w:pPr>
    </w:p>
    <w:p w:rsidR="003B278A" w:rsidRPr="00F62333" w:rsidRDefault="00C201A5" w:rsidP="00EA16BD">
      <w:pPr>
        <w:spacing w:line="440" w:lineRule="exact"/>
        <w:ind w:firstLineChars="591" w:firstLine="1661"/>
        <w:rPr>
          <w:rFonts w:ascii="楷体_GB2312" w:eastAsia="楷体_GB2312"/>
          <w:sz w:val="28"/>
          <w:szCs w:val="28"/>
        </w:rPr>
      </w:pPr>
      <w:r w:rsidRPr="00F62333"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Pr="00F62333">
        <w:rPr>
          <w:rFonts w:ascii="楷体_GB2312" w:eastAsia="楷体_GB2312" w:hint="eastAsia"/>
          <w:sz w:val="28"/>
          <w:szCs w:val="28"/>
        </w:rPr>
        <w:t>绘制“苹果和华为手机近三年</w:t>
      </w:r>
    </w:p>
    <w:p w:rsidR="00C201A5" w:rsidRPr="00F62333" w:rsidRDefault="00F62333" w:rsidP="00EA16BD">
      <w:pPr>
        <w:spacing w:line="440" w:lineRule="exact"/>
        <w:ind w:leftChars="400" w:left="840" w:firstLineChars="785" w:firstLine="2198"/>
        <w:rPr>
          <w:rFonts w:ascii="楷体_GB2312" w:eastAsia="楷体_GB2312" w:hAnsi="华文仿宋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="00C201A5" w:rsidRPr="00F62333">
        <w:rPr>
          <w:rFonts w:ascii="楷体_GB2312" w:eastAsia="楷体_GB2312" w:hint="eastAsia"/>
          <w:sz w:val="28"/>
          <w:szCs w:val="28"/>
          <w:u w:val="single"/>
        </w:rPr>
        <w:t>的市场占有率”图表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</w:p>
    <w:p w:rsidR="00C201A5" w:rsidRPr="00F62333" w:rsidRDefault="00C201A5" w:rsidP="00EA16BD">
      <w:pPr>
        <w:spacing w:beforeLines="100" w:before="312" w:afterLines="100" w:after="312" w:line="480" w:lineRule="exact"/>
        <w:ind w:firstLineChars="640" w:firstLine="1799"/>
        <w:rPr>
          <w:rFonts w:ascii="楷体_GB2312" w:eastAsia="楷体_GB2312" w:hAnsi="华文仿宋"/>
          <w:sz w:val="28"/>
          <w:szCs w:val="28"/>
        </w:rPr>
      </w:pPr>
      <w:r w:rsidRPr="00F62333"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 w:rsidRP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</w:t>
      </w:r>
      <w:r w:rsidR="003B278A" w:rsidRPr="00F62333">
        <w:rPr>
          <w:rFonts w:ascii="楷体_GB2312" w:eastAsia="楷体_GB2312" w:hAnsi="华文仿宋" w:hint="eastAsia"/>
          <w:sz w:val="28"/>
          <w:szCs w:val="28"/>
          <w:u w:val="single"/>
        </w:rPr>
        <w:t>思想政治教育</w:t>
      </w:r>
      <w:r w:rsidRP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</w:t>
      </w:r>
    </w:p>
    <w:p w:rsidR="00C201A5" w:rsidRPr="00F62333" w:rsidRDefault="00C201A5" w:rsidP="00EA16BD">
      <w:pPr>
        <w:spacing w:afterLines="100" w:after="312" w:line="480" w:lineRule="exact"/>
        <w:ind w:firstLineChars="640" w:firstLine="1799"/>
        <w:rPr>
          <w:rFonts w:ascii="楷体_GB2312" w:eastAsia="楷体_GB2312" w:hAnsi="华文仿宋"/>
          <w:sz w:val="28"/>
          <w:szCs w:val="28"/>
          <w:u w:val="single"/>
        </w:rPr>
      </w:pPr>
      <w:r w:rsidRPr="00F62333">
        <w:rPr>
          <w:rFonts w:ascii="楷体_GB2312" w:eastAsia="楷体_GB2312" w:hAnsi="华文仿宋" w:hint="eastAsia"/>
          <w:b/>
          <w:sz w:val="28"/>
          <w:szCs w:val="28"/>
        </w:rPr>
        <w:t>制定人：</w:t>
      </w:r>
      <w:r w:rsidRPr="00F62333">
        <w:rPr>
          <w:rFonts w:ascii="楷体_GB2312" w:eastAsia="楷体_GB2312" w:hAnsi="华文仿宋" w:hint="eastAsia"/>
          <w:sz w:val="28"/>
          <w:szCs w:val="28"/>
        </w:rPr>
        <w:t xml:space="preserve">  </w:t>
      </w:r>
      <w:r w:rsidRP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    </w:t>
      </w:r>
      <w:r w:rsidR="003B278A" w:rsidRPr="00F62333">
        <w:rPr>
          <w:rFonts w:ascii="楷体_GB2312" w:eastAsia="楷体_GB2312" w:hAnsi="华文仿宋" w:hint="eastAsia"/>
          <w:sz w:val="28"/>
          <w:szCs w:val="28"/>
          <w:u w:val="single"/>
        </w:rPr>
        <w:t>程素玉</w:t>
      </w:r>
      <w:r w:rsid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           </w:t>
      </w:r>
    </w:p>
    <w:p w:rsidR="00C201A5" w:rsidRPr="00F62333" w:rsidRDefault="00C201A5" w:rsidP="00EA16BD">
      <w:pPr>
        <w:spacing w:afterLines="100" w:after="312" w:line="480" w:lineRule="exact"/>
        <w:ind w:firstLineChars="640" w:firstLine="1799"/>
        <w:rPr>
          <w:rFonts w:ascii="楷体_GB2312" w:eastAsia="楷体_GB2312" w:hAnsi="华文仿宋"/>
          <w:b/>
          <w:sz w:val="28"/>
          <w:szCs w:val="28"/>
          <w:u w:val="single"/>
        </w:rPr>
      </w:pPr>
      <w:r w:rsidRPr="00F62333">
        <w:rPr>
          <w:rFonts w:ascii="楷体_GB2312" w:eastAsia="楷体_GB2312" w:hAnsi="华文仿宋" w:hint="eastAsia"/>
          <w:b/>
          <w:sz w:val="28"/>
          <w:szCs w:val="28"/>
        </w:rPr>
        <w:t xml:space="preserve">合作人：  </w:t>
      </w:r>
      <w:r w:rsidRPr="00F62333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           </w:t>
      </w:r>
      <w:r w:rsidR="00F62333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</w:t>
      </w:r>
    </w:p>
    <w:p w:rsidR="00C201A5" w:rsidRPr="00F62333" w:rsidRDefault="00C201A5" w:rsidP="00EA16BD">
      <w:pPr>
        <w:spacing w:afterLines="100" w:after="312" w:line="480" w:lineRule="exact"/>
        <w:ind w:firstLineChars="640" w:firstLine="1799"/>
        <w:rPr>
          <w:rFonts w:ascii="楷体_GB2312" w:eastAsia="楷体_GB2312" w:hAnsi="华文仿宋"/>
          <w:sz w:val="28"/>
          <w:szCs w:val="28"/>
          <w:u w:val="single"/>
        </w:rPr>
      </w:pPr>
      <w:r w:rsidRPr="00F62333"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 w:rsidRP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 </w:t>
      </w:r>
      <w:r w:rsidR="003B278A" w:rsidRPr="00F62333">
        <w:rPr>
          <w:rFonts w:ascii="楷体_GB2312" w:eastAsia="楷体_GB2312" w:hAnsi="华文仿宋" w:hint="eastAsia"/>
          <w:sz w:val="28"/>
          <w:szCs w:val="28"/>
          <w:u w:val="single"/>
        </w:rPr>
        <w:t>201</w:t>
      </w:r>
      <w:r w:rsidR="007876CE">
        <w:rPr>
          <w:rFonts w:ascii="楷体_GB2312" w:eastAsia="楷体_GB2312" w:hAnsi="华文仿宋" w:hint="eastAsia"/>
          <w:sz w:val="28"/>
          <w:szCs w:val="28"/>
          <w:u w:val="single"/>
        </w:rPr>
        <w:t>7</w:t>
      </w:r>
      <w:r w:rsidR="003B278A" w:rsidRPr="00F62333">
        <w:rPr>
          <w:rFonts w:ascii="楷体_GB2312" w:eastAsia="楷体_GB2312" w:hAnsi="华文仿宋" w:hint="eastAsia"/>
          <w:sz w:val="28"/>
          <w:szCs w:val="28"/>
          <w:u w:val="single"/>
        </w:rPr>
        <w:t>.1</w:t>
      </w:r>
      <w:r w:rsidR="00F62333">
        <w:rPr>
          <w:rFonts w:ascii="楷体_GB2312" w:eastAsia="楷体_GB2312" w:hAnsi="华文仿宋" w:hint="eastAsia"/>
          <w:sz w:val="28"/>
          <w:szCs w:val="28"/>
          <w:u w:val="single"/>
        </w:rPr>
        <w:t xml:space="preserve">                </w:t>
      </w:r>
    </w:p>
    <w:p w:rsidR="00C201A5" w:rsidRPr="00F62333" w:rsidRDefault="00C201A5" w:rsidP="00F62333">
      <w:pPr>
        <w:ind w:firstLineChars="812" w:firstLine="2043"/>
        <w:rPr>
          <w:w w:val="90"/>
          <w:sz w:val="28"/>
          <w:szCs w:val="28"/>
          <w:u w:val="single"/>
        </w:rPr>
      </w:pPr>
    </w:p>
    <w:p w:rsidR="00C201A5" w:rsidRPr="00F62333" w:rsidRDefault="00C201A5" w:rsidP="00F62333">
      <w:pPr>
        <w:ind w:firstLineChars="812" w:firstLine="2043"/>
        <w:rPr>
          <w:w w:val="90"/>
          <w:sz w:val="28"/>
          <w:szCs w:val="28"/>
          <w:u w:val="single"/>
        </w:rPr>
      </w:pPr>
    </w:p>
    <w:p w:rsidR="00C201A5" w:rsidRPr="00F62333" w:rsidRDefault="00C201A5" w:rsidP="00F62333">
      <w:pPr>
        <w:ind w:firstLineChars="812" w:firstLine="2043"/>
        <w:rPr>
          <w:w w:val="90"/>
          <w:sz w:val="28"/>
          <w:szCs w:val="28"/>
          <w:u w:val="single"/>
        </w:rPr>
      </w:pPr>
    </w:p>
    <w:p w:rsidR="00C201A5" w:rsidRPr="00F62333" w:rsidRDefault="003B278A" w:rsidP="00C201A5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 w:rsidRPr="00F62333">
        <w:rPr>
          <w:rFonts w:ascii="楷体_GB2312" w:eastAsia="楷体_GB2312" w:hint="eastAsia"/>
          <w:b/>
          <w:w w:val="90"/>
          <w:sz w:val="36"/>
          <w:szCs w:val="36"/>
        </w:rPr>
        <w:t>山西机电职业技术</w:t>
      </w:r>
      <w:r w:rsidR="00C201A5" w:rsidRPr="00F62333">
        <w:rPr>
          <w:rFonts w:ascii="楷体_GB2312" w:eastAsia="楷体_GB2312" w:hint="eastAsia"/>
          <w:b/>
          <w:w w:val="90"/>
          <w:sz w:val="36"/>
          <w:szCs w:val="36"/>
        </w:rPr>
        <w:t>院校</w:t>
      </w:r>
    </w:p>
    <w:p w:rsidR="0013703B" w:rsidRPr="0013703B" w:rsidRDefault="00C201A5" w:rsidP="0013703B">
      <w:pPr>
        <w:pStyle w:val="a6"/>
        <w:spacing w:before="0" w:beforeAutospacing="0" w:after="0" w:afterAutospacing="0"/>
        <w:ind w:firstLineChars="845" w:firstLine="1594"/>
      </w:pPr>
      <w:r w:rsidRPr="00C964A6">
        <w:rPr>
          <w:rFonts w:ascii="楷体_GB2312" w:eastAsia="楷体_GB2312"/>
          <w:w w:val="90"/>
          <w:sz w:val="21"/>
          <w:szCs w:val="21"/>
        </w:rPr>
        <w:br w:type="page"/>
      </w:r>
      <w:r w:rsidR="003B278A" w:rsidRPr="0013703B">
        <w:rPr>
          <w:rFonts w:hint="eastAsia"/>
        </w:rPr>
        <w:lastRenderedPageBreak/>
        <w:t>《</w:t>
      </w:r>
      <w:r w:rsidR="0013703B" w:rsidRPr="0013703B">
        <w:t>毛泽东思想和中国特色社会主义理论体系概论</w:t>
      </w:r>
      <w:r w:rsidR="0013703B" w:rsidRPr="0013703B">
        <w:rPr>
          <w:rFonts w:hint="eastAsia"/>
        </w:rPr>
        <w:t>》</w:t>
      </w:r>
    </w:p>
    <w:p w:rsidR="00C201A5" w:rsidRPr="0013703B" w:rsidRDefault="00C201A5" w:rsidP="00C201A5">
      <w:pPr>
        <w:jc w:val="center"/>
        <w:rPr>
          <w:rFonts w:asciiTheme="majorEastAsia" w:eastAsiaTheme="majorEastAsia" w:hAnsiTheme="majorEastAsia"/>
          <w:b/>
          <w:w w:val="90"/>
          <w:sz w:val="28"/>
          <w:szCs w:val="28"/>
        </w:rPr>
      </w:pPr>
      <w:r w:rsidRPr="0013703B">
        <w:rPr>
          <w:rFonts w:asciiTheme="majorEastAsia" w:eastAsiaTheme="majorEastAsia" w:hAnsiTheme="majorEastAsia" w:hint="eastAsia"/>
          <w:b/>
          <w:bCs/>
          <w:w w:val="90"/>
          <w:sz w:val="28"/>
          <w:szCs w:val="28"/>
        </w:rPr>
        <w:t>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0"/>
        <w:gridCol w:w="1466"/>
        <w:gridCol w:w="1842"/>
        <w:gridCol w:w="2242"/>
        <w:gridCol w:w="420"/>
        <w:gridCol w:w="1605"/>
      </w:tblGrid>
      <w:tr w:rsidR="00C201A5" w:rsidRPr="00C964A6" w:rsidTr="008719D7">
        <w:trPr>
          <w:cantSplit/>
          <w:trHeight w:val="458"/>
        </w:trPr>
        <w:tc>
          <w:tcPr>
            <w:tcW w:w="4536" w:type="dxa"/>
            <w:gridSpan w:val="4"/>
            <w:vMerge w:val="restart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 xml:space="preserve">单元名称： </w:t>
            </w:r>
          </w:p>
          <w:p w:rsidR="003B278A" w:rsidRPr="0013703B" w:rsidRDefault="003B278A" w:rsidP="003B278A">
            <w:pPr>
              <w:jc w:val="center"/>
              <w:rPr>
                <w:rFonts w:ascii="楷体_GB2312" w:eastAsia="楷体_GB2312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绘制“苹果和华为手机近三年</w:t>
            </w:r>
          </w:p>
          <w:p w:rsidR="00C201A5" w:rsidRPr="0013703B" w:rsidRDefault="003B278A" w:rsidP="003B278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的市场占有率”图表</w:t>
            </w:r>
          </w:p>
        </w:tc>
        <w:tc>
          <w:tcPr>
            <w:tcW w:w="2662" w:type="dxa"/>
            <w:gridSpan w:val="2"/>
            <w:vAlign w:val="center"/>
          </w:tcPr>
          <w:p w:rsidR="00C201A5" w:rsidRPr="00C964A6" w:rsidRDefault="00C201A5" w:rsidP="00190BFA">
            <w:pPr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C201A5" w:rsidRPr="00C964A6" w:rsidRDefault="003B278A" w:rsidP="00190BFA">
            <w:pPr>
              <w:rPr>
                <w:rFonts w:ascii="宋体" w:hAnsi="宋体"/>
                <w:szCs w:val="21"/>
              </w:rPr>
            </w:pPr>
            <w:r w:rsidRPr="00C964A6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C201A5" w:rsidRPr="00C964A6" w:rsidTr="003C5612">
        <w:trPr>
          <w:cantSplit/>
          <w:trHeight w:val="1310"/>
        </w:trPr>
        <w:tc>
          <w:tcPr>
            <w:tcW w:w="4536" w:type="dxa"/>
            <w:gridSpan w:val="4"/>
            <w:vMerge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C201A5" w:rsidRPr="00C964A6" w:rsidRDefault="00C201A5" w:rsidP="00190BFA">
            <w:pPr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C201A5" w:rsidRPr="00C964A6" w:rsidRDefault="00C201A5" w:rsidP="003B278A">
            <w:pPr>
              <w:rPr>
                <w:rFonts w:ascii="宋体" w:hAnsi="宋体"/>
                <w:szCs w:val="21"/>
              </w:rPr>
            </w:pPr>
            <w:r w:rsidRPr="00C964A6">
              <w:rPr>
                <w:rFonts w:ascii="宋体" w:hAnsi="宋体" w:hint="eastAsia"/>
                <w:szCs w:val="21"/>
              </w:rPr>
              <w:t>第</w:t>
            </w:r>
            <w:r w:rsidR="003B278A" w:rsidRPr="00C964A6">
              <w:rPr>
                <w:rFonts w:ascii="宋体" w:hAnsi="宋体" w:hint="eastAsia"/>
                <w:szCs w:val="21"/>
              </w:rPr>
              <w:t>12</w:t>
            </w:r>
            <w:r w:rsidRPr="00C964A6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C201A5" w:rsidRPr="00C964A6" w:rsidTr="003C5612">
        <w:trPr>
          <w:cantSplit/>
          <w:trHeight w:val="1832"/>
        </w:trPr>
        <w:tc>
          <w:tcPr>
            <w:tcW w:w="568" w:type="dxa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C201A5" w:rsidRPr="00C964A6" w:rsidRDefault="003B278A" w:rsidP="003B278A">
            <w:pPr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机制××</w:t>
            </w:r>
          </w:p>
        </w:tc>
        <w:tc>
          <w:tcPr>
            <w:tcW w:w="1466" w:type="dxa"/>
            <w:vAlign w:val="center"/>
          </w:tcPr>
          <w:p w:rsidR="003B278A" w:rsidRPr="0013703B" w:rsidRDefault="00C201A5" w:rsidP="003B278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上课</w:t>
            </w:r>
          </w:p>
          <w:p w:rsidR="00C201A5" w:rsidRPr="0013703B" w:rsidRDefault="00C201A5" w:rsidP="003B278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C201A5" w:rsidRPr="00C964A6" w:rsidRDefault="003B278A" w:rsidP="00C964A6">
            <w:pPr>
              <w:ind w:firstLineChars="150" w:firstLine="315"/>
              <w:jc w:val="left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宋体" w:hAnsi="宋体" w:hint="eastAsia"/>
                <w:szCs w:val="21"/>
              </w:rPr>
              <w:t>第12周</w:t>
            </w:r>
          </w:p>
        </w:tc>
        <w:tc>
          <w:tcPr>
            <w:tcW w:w="2662" w:type="dxa"/>
            <w:gridSpan w:val="2"/>
            <w:vAlign w:val="center"/>
          </w:tcPr>
          <w:p w:rsidR="003B278A" w:rsidRPr="00C964A6" w:rsidRDefault="00C201A5" w:rsidP="003B278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上课</w:t>
            </w:r>
          </w:p>
          <w:p w:rsidR="00C201A5" w:rsidRPr="00C964A6" w:rsidRDefault="00C201A5" w:rsidP="003B278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地点</w:t>
            </w:r>
          </w:p>
        </w:tc>
        <w:tc>
          <w:tcPr>
            <w:tcW w:w="1605" w:type="dxa"/>
            <w:vAlign w:val="center"/>
          </w:tcPr>
          <w:p w:rsidR="003B278A" w:rsidRPr="00C964A6" w:rsidRDefault="003B278A" w:rsidP="00190BFA">
            <w:pPr>
              <w:rPr>
                <w:rFonts w:ascii="楷体_GB2312" w:eastAsia="楷体_GB2312"/>
                <w:szCs w:val="21"/>
              </w:rPr>
            </w:pPr>
            <w:r w:rsidRPr="00C964A6">
              <w:rPr>
                <w:rFonts w:ascii="楷体_GB2312" w:eastAsia="楷体_GB2312" w:hint="eastAsia"/>
                <w:szCs w:val="21"/>
              </w:rPr>
              <w:t>多媒体</w:t>
            </w:r>
          </w:p>
          <w:p w:rsidR="00C201A5" w:rsidRPr="00C964A6" w:rsidRDefault="003B278A" w:rsidP="00190BFA">
            <w:pPr>
              <w:rPr>
                <w:rFonts w:ascii="宋体" w:hAnsi="宋体"/>
                <w:szCs w:val="21"/>
              </w:rPr>
            </w:pPr>
            <w:r w:rsidRPr="00C964A6">
              <w:rPr>
                <w:rFonts w:ascii="楷体_GB2312" w:eastAsia="楷体_GB2312" w:hint="eastAsia"/>
                <w:szCs w:val="21"/>
              </w:rPr>
              <w:t>教室</w:t>
            </w:r>
          </w:p>
        </w:tc>
      </w:tr>
      <w:tr w:rsidR="00C201A5" w:rsidRPr="00C964A6" w:rsidTr="008719D7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教学</w:t>
            </w:r>
          </w:p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目标</w:t>
            </w:r>
          </w:p>
        </w:tc>
        <w:tc>
          <w:tcPr>
            <w:tcW w:w="3968" w:type="dxa"/>
            <w:gridSpan w:val="3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-方正超大字符集" w:cs="宋体-方正超大字符集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能力目标</w:t>
            </w:r>
          </w:p>
        </w:tc>
        <w:tc>
          <w:tcPr>
            <w:tcW w:w="2242" w:type="dxa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-方正超大字符集" w:cs="宋体-方正超大字符集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素质目标</w:t>
            </w:r>
          </w:p>
        </w:tc>
      </w:tr>
      <w:tr w:rsidR="00C201A5" w:rsidRPr="00C964A6" w:rsidTr="003C5612">
        <w:trPr>
          <w:cantSplit/>
          <w:trHeight w:val="2058"/>
        </w:trPr>
        <w:tc>
          <w:tcPr>
            <w:tcW w:w="568" w:type="dxa"/>
            <w:vMerge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C201A5" w:rsidRPr="0013703B" w:rsidRDefault="003B278A" w:rsidP="00190BFA">
            <w:pPr>
              <w:jc w:val="left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能够用数据资料</w:t>
            </w:r>
            <w:r w:rsidR="007876CE">
              <w:rPr>
                <w:rFonts w:ascii="楷体_GB2312" w:eastAsia="楷体_GB2312" w:hint="eastAsia"/>
                <w:sz w:val="24"/>
              </w:rPr>
              <w:t>比较</w:t>
            </w:r>
            <w:r w:rsidRPr="0013703B">
              <w:rPr>
                <w:rFonts w:ascii="楷体_GB2312" w:eastAsia="楷体_GB2312" w:hint="eastAsia"/>
                <w:sz w:val="24"/>
              </w:rPr>
              <w:t>分析</w:t>
            </w:r>
            <w:r w:rsidR="007876CE">
              <w:rPr>
                <w:rFonts w:ascii="楷体_GB2312" w:eastAsia="楷体_GB2312" w:hint="eastAsia"/>
                <w:sz w:val="24"/>
              </w:rPr>
              <w:t>现实</w:t>
            </w:r>
            <w:r w:rsidRPr="0013703B">
              <w:rPr>
                <w:rFonts w:ascii="楷体_GB2312" w:eastAsia="楷体_GB2312" w:hint="eastAsia"/>
                <w:sz w:val="24"/>
              </w:rPr>
              <w:t>问题。</w:t>
            </w:r>
          </w:p>
        </w:tc>
        <w:tc>
          <w:tcPr>
            <w:tcW w:w="2242" w:type="dxa"/>
            <w:vAlign w:val="center"/>
          </w:tcPr>
          <w:p w:rsidR="008719D7" w:rsidRPr="00C964A6" w:rsidRDefault="008719D7" w:rsidP="008719D7">
            <w:pPr>
              <w:rPr>
                <w:rFonts w:ascii="楷体_GB2312" w:eastAsia="楷体_GB2312"/>
                <w:szCs w:val="21"/>
              </w:rPr>
            </w:pPr>
            <w:r w:rsidRPr="00C964A6">
              <w:rPr>
                <w:rFonts w:ascii="楷体_GB2312" w:eastAsia="楷体_GB2312" w:hint="eastAsia"/>
                <w:szCs w:val="21"/>
              </w:rPr>
              <w:t>1、了解科学技术是第一生产力；</w:t>
            </w:r>
          </w:p>
          <w:p w:rsidR="00C201A5" w:rsidRPr="00C964A6" w:rsidRDefault="008719D7" w:rsidP="008719D7">
            <w:pPr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int="eastAsia"/>
                <w:szCs w:val="21"/>
              </w:rPr>
              <w:t>2、理解从制造大国到制造强国必须靠创新。</w:t>
            </w:r>
          </w:p>
        </w:tc>
        <w:tc>
          <w:tcPr>
            <w:tcW w:w="2025" w:type="dxa"/>
            <w:gridSpan w:val="2"/>
            <w:vAlign w:val="center"/>
          </w:tcPr>
          <w:p w:rsidR="00C201A5" w:rsidRPr="00C964A6" w:rsidRDefault="008719D7" w:rsidP="00190BFA">
            <w:pPr>
              <w:jc w:val="left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int="eastAsia"/>
                <w:szCs w:val="21"/>
              </w:rPr>
              <w:t>作为一个未来制造业的从业者，能够自觉发扬工匠精神，增强创新意识。</w:t>
            </w:r>
          </w:p>
        </w:tc>
      </w:tr>
      <w:tr w:rsidR="00C201A5" w:rsidRPr="00C964A6" w:rsidTr="008719D7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本单元任务</w:t>
            </w:r>
          </w:p>
        </w:tc>
        <w:tc>
          <w:tcPr>
            <w:tcW w:w="3968" w:type="dxa"/>
            <w:gridSpan w:val="3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情 境 描 述</w:t>
            </w:r>
          </w:p>
        </w:tc>
        <w:tc>
          <w:tcPr>
            <w:tcW w:w="4267" w:type="dxa"/>
            <w:gridSpan w:val="3"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Cs w:val="21"/>
              </w:rPr>
              <w:t>引 出 任 务</w:t>
            </w:r>
          </w:p>
        </w:tc>
      </w:tr>
      <w:tr w:rsidR="00C201A5" w:rsidRPr="00C964A6" w:rsidTr="003C5612">
        <w:trPr>
          <w:cantSplit/>
          <w:trHeight w:val="2181"/>
        </w:trPr>
        <w:tc>
          <w:tcPr>
            <w:tcW w:w="568" w:type="dxa"/>
            <w:vMerge/>
            <w:vAlign w:val="center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742F5C" w:rsidRDefault="008719D7" w:rsidP="00CE74CE">
            <w:pPr>
              <w:rPr>
                <w:rFonts w:ascii="楷体_GB2312" w:eastAsia="楷体_GB2312" w:hAnsi="宋体"/>
                <w:sz w:val="24"/>
              </w:rPr>
            </w:pPr>
            <w:r w:rsidRPr="007876CE">
              <w:rPr>
                <w:rFonts w:ascii="楷体_GB2312" w:eastAsia="楷体_GB2312" w:hAnsi="宋体" w:hint="eastAsia"/>
                <w:sz w:val="24"/>
              </w:rPr>
              <w:t>每当</w:t>
            </w:r>
            <w:r w:rsidR="00590724" w:rsidRPr="007876CE">
              <w:rPr>
                <w:rFonts w:ascii="楷体_GB2312" w:eastAsia="楷体_GB2312" w:hAnsi="宋体" w:hint="eastAsia"/>
                <w:sz w:val="24"/>
              </w:rPr>
              <w:t>美国</w:t>
            </w:r>
            <w:r w:rsidR="00CE74CE" w:rsidRPr="007876CE">
              <w:rPr>
                <w:rFonts w:ascii="楷体_GB2312" w:eastAsia="楷体_GB2312" w:hAnsi="宋体" w:hint="eastAsia"/>
                <w:sz w:val="24"/>
              </w:rPr>
              <w:t>苹果公司新产品上市时，总会引起“果粉”的骚动，大家倾囊而出、排队购买价格不菲的苹果新品。</w:t>
            </w:r>
          </w:p>
          <w:p w:rsidR="00742F5C" w:rsidRDefault="00742F5C" w:rsidP="00CE74CE">
            <w:pPr>
              <w:rPr>
                <w:rFonts w:ascii="楷体_GB2312" w:eastAsia="楷体_GB2312" w:hAnsi="宋体"/>
                <w:sz w:val="24"/>
              </w:rPr>
            </w:pPr>
          </w:p>
          <w:p w:rsidR="00C201A5" w:rsidRPr="007876CE" w:rsidRDefault="007876CE" w:rsidP="00CE74CE">
            <w:pPr>
              <w:rPr>
                <w:rFonts w:ascii="楷体_GB2312" w:eastAsia="楷体_GB2312" w:hAnsi="宋体"/>
                <w:sz w:val="24"/>
              </w:rPr>
            </w:pPr>
            <w:r w:rsidRPr="007876CE">
              <w:rPr>
                <w:rFonts w:ascii="楷体_GB2312" w:eastAsia="楷体_GB2312" w:hAnsi="宋体" w:hint="eastAsia"/>
                <w:sz w:val="24"/>
              </w:rPr>
              <w:t>大家可想过</w:t>
            </w:r>
            <w:r w:rsidRPr="007876CE">
              <w:rPr>
                <w:rFonts w:ascii="楷体_GB2312" w:eastAsia="楷体_GB2312" w:hAnsi="华文楷体" w:hint="eastAsia"/>
                <w:sz w:val="24"/>
              </w:rPr>
              <w:t>苹果公司何以能在智能手机行业“吃香的、喝辣的”</w:t>
            </w:r>
            <w:r w:rsidRPr="007876CE">
              <w:rPr>
                <w:rFonts w:ascii="楷体_GB2312" w:eastAsia="楷体_GB2312" w:hint="eastAsia"/>
              </w:rPr>
              <w:t>？</w:t>
            </w:r>
          </w:p>
        </w:tc>
        <w:tc>
          <w:tcPr>
            <w:tcW w:w="4267" w:type="dxa"/>
            <w:gridSpan w:val="3"/>
            <w:vAlign w:val="center"/>
          </w:tcPr>
          <w:p w:rsidR="00C201A5" w:rsidRPr="007876CE" w:rsidRDefault="00C201A5" w:rsidP="00190BFA">
            <w:pPr>
              <w:rPr>
                <w:rFonts w:ascii="楷体_GB2312" w:eastAsia="楷体_GB2312" w:hAnsi="宋体"/>
                <w:sz w:val="24"/>
              </w:rPr>
            </w:pPr>
            <w:r w:rsidRPr="007876CE">
              <w:rPr>
                <w:rFonts w:ascii="楷体_GB2312" w:eastAsia="楷体_GB2312" w:hAnsi="宋体" w:hint="eastAsia"/>
                <w:sz w:val="24"/>
              </w:rPr>
              <w:t>任务：</w:t>
            </w:r>
          </w:p>
          <w:p w:rsidR="00CE74CE" w:rsidRPr="007876CE" w:rsidRDefault="00CE74CE" w:rsidP="00CE74CE">
            <w:pPr>
              <w:jc w:val="center"/>
              <w:rPr>
                <w:rFonts w:ascii="楷体_GB2312" w:eastAsia="楷体_GB2312"/>
                <w:sz w:val="24"/>
              </w:rPr>
            </w:pPr>
            <w:r w:rsidRPr="007876CE">
              <w:rPr>
                <w:rFonts w:ascii="楷体_GB2312" w:eastAsia="楷体_GB2312" w:hint="eastAsia"/>
                <w:sz w:val="24"/>
              </w:rPr>
              <w:t>绘制“苹果和华为手机近三年</w:t>
            </w:r>
          </w:p>
          <w:p w:rsidR="00C201A5" w:rsidRPr="00C964A6" w:rsidRDefault="00CE74CE" w:rsidP="00CE74CE">
            <w:pPr>
              <w:rPr>
                <w:rFonts w:ascii="楷体_GB2312" w:eastAsia="楷体_GB2312" w:hAnsi="宋体"/>
                <w:szCs w:val="21"/>
              </w:rPr>
            </w:pPr>
            <w:r w:rsidRPr="007876CE">
              <w:rPr>
                <w:rFonts w:ascii="楷体_GB2312" w:eastAsia="楷体_GB2312" w:hint="eastAsia"/>
                <w:sz w:val="24"/>
              </w:rPr>
              <w:t>的市场占有率”图表</w:t>
            </w:r>
          </w:p>
        </w:tc>
      </w:tr>
      <w:tr w:rsidR="00C201A5" w:rsidRPr="00C964A6" w:rsidTr="003B278A">
        <w:trPr>
          <w:cantSplit/>
          <w:trHeight w:val="769"/>
        </w:trPr>
        <w:tc>
          <w:tcPr>
            <w:tcW w:w="8803" w:type="dxa"/>
            <w:gridSpan w:val="7"/>
            <w:vAlign w:val="center"/>
          </w:tcPr>
          <w:p w:rsidR="00C201A5" w:rsidRPr="0013703B" w:rsidRDefault="00C201A5" w:rsidP="00190BFA">
            <w:pPr>
              <w:jc w:val="center"/>
              <w:rPr>
                <w:rFonts w:ascii="宋体" w:hAnsi="宋体"/>
                <w:i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本次课使用的外语单词</w:t>
            </w:r>
          </w:p>
        </w:tc>
      </w:tr>
      <w:tr w:rsidR="00C201A5" w:rsidRPr="00C964A6" w:rsidTr="003C5612">
        <w:trPr>
          <w:cantSplit/>
          <w:trHeight w:val="649"/>
        </w:trPr>
        <w:tc>
          <w:tcPr>
            <w:tcW w:w="8803" w:type="dxa"/>
            <w:gridSpan w:val="7"/>
            <w:vAlign w:val="center"/>
          </w:tcPr>
          <w:p w:rsidR="003C5612" w:rsidRPr="0013703B" w:rsidRDefault="003C5612" w:rsidP="00744C95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楷体" w:cs="宋体" w:hint="eastAsia"/>
                <w:kern w:val="0"/>
                <w:sz w:val="24"/>
              </w:rPr>
              <w:t>创新innovation</w:t>
            </w:r>
            <w:r w:rsidR="00F62333">
              <w:rPr>
                <w:rFonts w:ascii="楷体_GB2312" w:eastAsia="楷体_GB2312" w:hAnsi="楷体" w:cs="宋体" w:hint="eastAsia"/>
                <w:kern w:val="0"/>
                <w:sz w:val="24"/>
              </w:rPr>
              <w:t xml:space="preserve">   </w:t>
            </w:r>
            <w:r w:rsidR="00744C95">
              <w:rPr>
                <w:rFonts w:ascii="楷体_GB2312" w:eastAsia="楷体_GB2312" w:hAnsi="楷体" w:cs="宋体" w:hint="eastAsia"/>
                <w:kern w:val="0"/>
                <w:sz w:val="24"/>
              </w:rPr>
              <w:t>中国</w:t>
            </w:r>
            <w:r w:rsidR="00F62333">
              <w:rPr>
                <w:rFonts w:ascii="楷体_GB2312" w:eastAsia="楷体_GB2312" w:hAnsi="楷体" w:cs="宋体" w:hint="eastAsia"/>
                <w:kern w:val="0"/>
                <w:sz w:val="24"/>
              </w:rPr>
              <w:t>制造</w:t>
            </w:r>
            <w:r w:rsidR="00744C95">
              <w:rPr>
                <w:rFonts w:ascii="楷体_GB2312" w:eastAsia="楷体_GB2312" w:hAnsi="楷体" w:cs="宋体" w:hint="eastAsia"/>
                <w:kern w:val="0"/>
                <w:sz w:val="24"/>
              </w:rPr>
              <w:t xml:space="preserve">   made in China</w:t>
            </w:r>
            <w:r w:rsidR="00F62333">
              <w:rPr>
                <w:rFonts w:ascii="楷体_GB2312" w:eastAsia="楷体_GB2312" w:hAnsi="楷体" w:cs="宋体" w:hint="eastAsia"/>
                <w:kern w:val="0"/>
                <w:sz w:val="24"/>
              </w:rPr>
              <w:t xml:space="preserve">   </w:t>
            </w:r>
            <w:r w:rsidR="00744C95">
              <w:rPr>
                <w:rFonts w:ascii="楷体_GB2312" w:eastAsia="楷体_GB2312" w:hAnsi="楷体" w:cs="宋体" w:hint="eastAsia"/>
                <w:kern w:val="0"/>
                <w:sz w:val="24"/>
              </w:rPr>
              <w:t>中国</w:t>
            </w:r>
            <w:r w:rsidR="00F62333">
              <w:rPr>
                <w:rFonts w:ascii="楷体_GB2312" w:eastAsia="楷体_GB2312" w:hAnsi="楷体" w:cs="宋体" w:hint="eastAsia"/>
                <w:kern w:val="0"/>
                <w:sz w:val="24"/>
              </w:rPr>
              <w:t>创造</w:t>
            </w:r>
            <w:r w:rsidR="00744C95">
              <w:rPr>
                <w:rFonts w:ascii="楷体_GB2312" w:eastAsia="楷体_GB2312" w:hAnsi="楷体" w:cs="宋体" w:hint="eastAsia"/>
                <w:kern w:val="0"/>
                <w:sz w:val="24"/>
              </w:rPr>
              <w:t>created in China</w:t>
            </w:r>
          </w:p>
        </w:tc>
      </w:tr>
      <w:tr w:rsidR="00C201A5" w:rsidRPr="00C964A6" w:rsidTr="003B278A">
        <w:trPr>
          <w:cantSplit/>
          <w:trHeight w:val="613"/>
        </w:trPr>
        <w:tc>
          <w:tcPr>
            <w:tcW w:w="8803" w:type="dxa"/>
            <w:gridSpan w:val="7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单元教学资源</w:t>
            </w:r>
          </w:p>
        </w:tc>
      </w:tr>
      <w:tr w:rsidR="00C201A5" w:rsidRPr="00C964A6" w:rsidTr="003C5612">
        <w:trPr>
          <w:cantSplit/>
          <w:trHeight w:val="1169"/>
        </w:trPr>
        <w:tc>
          <w:tcPr>
            <w:tcW w:w="8803" w:type="dxa"/>
            <w:gridSpan w:val="7"/>
            <w:vAlign w:val="center"/>
          </w:tcPr>
          <w:p w:rsidR="00C201A5" w:rsidRPr="0013703B" w:rsidRDefault="003C5612" w:rsidP="003C5612">
            <w:pPr>
              <w:jc w:val="left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教材、教案、多媒体设备</w:t>
            </w:r>
          </w:p>
        </w:tc>
      </w:tr>
    </w:tbl>
    <w:p w:rsidR="00C201A5" w:rsidRPr="0013703B" w:rsidRDefault="00C201A5" w:rsidP="00C201A5">
      <w:pPr>
        <w:rPr>
          <w:b/>
          <w:sz w:val="28"/>
          <w:szCs w:val="28"/>
        </w:rPr>
      </w:pPr>
      <w:r w:rsidRPr="00C964A6">
        <w:rPr>
          <w:szCs w:val="21"/>
        </w:rPr>
        <w:br w:type="page"/>
      </w:r>
      <w:r w:rsidRPr="0013703B">
        <w:rPr>
          <w:rFonts w:hint="eastAsia"/>
          <w:b/>
          <w:bCs/>
          <w:sz w:val="28"/>
          <w:szCs w:val="28"/>
        </w:rPr>
        <w:lastRenderedPageBreak/>
        <w:t>单元教学进度设计（简表）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69"/>
        <w:gridCol w:w="2835"/>
        <w:gridCol w:w="2685"/>
        <w:gridCol w:w="977"/>
      </w:tblGrid>
      <w:tr w:rsidR="00C201A5" w:rsidRPr="00C964A6" w:rsidTr="00092E95">
        <w:trPr>
          <w:trHeight w:val="465"/>
        </w:trPr>
        <w:tc>
          <w:tcPr>
            <w:tcW w:w="1134" w:type="dxa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步骤</w:t>
            </w:r>
          </w:p>
        </w:tc>
        <w:tc>
          <w:tcPr>
            <w:tcW w:w="1369" w:type="dxa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教学内容及能力/知识目标</w:t>
            </w:r>
          </w:p>
        </w:tc>
        <w:tc>
          <w:tcPr>
            <w:tcW w:w="2835" w:type="dxa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教师活动</w:t>
            </w:r>
          </w:p>
        </w:tc>
        <w:tc>
          <w:tcPr>
            <w:tcW w:w="2685" w:type="dxa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C201A5" w:rsidRPr="0013703B" w:rsidRDefault="00C201A5" w:rsidP="00190BF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时间（分钟）</w:t>
            </w:r>
          </w:p>
        </w:tc>
      </w:tr>
      <w:tr w:rsidR="00C201A5" w:rsidRPr="00C964A6" w:rsidTr="0013703B">
        <w:trPr>
          <w:cantSplit/>
          <w:trHeight w:val="735"/>
        </w:trPr>
        <w:tc>
          <w:tcPr>
            <w:tcW w:w="1134" w:type="dxa"/>
            <w:vMerge w:val="restart"/>
            <w:vAlign w:val="center"/>
          </w:tcPr>
          <w:p w:rsidR="00092E95" w:rsidRPr="0013703B" w:rsidRDefault="00C201A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1</w:t>
            </w:r>
            <w:r w:rsidR="00092E95" w:rsidRPr="0013703B">
              <w:rPr>
                <w:rFonts w:ascii="楷体_GB2312" w:eastAsia="楷体_GB2312" w:hAnsi="宋体" w:hint="eastAsia"/>
                <w:bCs/>
                <w:sz w:val="24"/>
              </w:rPr>
              <w:t>.</w:t>
            </w:r>
          </w:p>
          <w:p w:rsidR="0013703B" w:rsidRDefault="00092E9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主题</w:t>
            </w:r>
          </w:p>
          <w:p w:rsidR="00C201A5" w:rsidRPr="0013703B" w:rsidRDefault="00092E9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引入</w:t>
            </w:r>
          </w:p>
        </w:tc>
        <w:tc>
          <w:tcPr>
            <w:tcW w:w="1369" w:type="dxa"/>
            <w:vMerge w:val="restart"/>
            <w:vAlign w:val="center"/>
          </w:tcPr>
          <w:p w:rsidR="00C201A5" w:rsidRPr="0013703B" w:rsidRDefault="00C232C6" w:rsidP="00C232C6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激发学生的学习兴趣</w:t>
            </w:r>
          </w:p>
        </w:tc>
        <w:tc>
          <w:tcPr>
            <w:tcW w:w="2835" w:type="dxa"/>
            <w:vAlign w:val="center"/>
          </w:tcPr>
          <w:p w:rsidR="00C201A5" w:rsidRPr="0013703B" w:rsidRDefault="00092E95" w:rsidP="00092E95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1.解说情境</w:t>
            </w:r>
          </w:p>
        </w:tc>
        <w:tc>
          <w:tcPr>
            <w:tcW w:w="2685" w:type="dxa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201A5" w:rsidRPr="0013703B" w:rsidRDefault="00590724" w:rsidP="00190BFA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</w:tr>
      <w:tr w:rsidR="00C201A5" w:rsidRPr="00C964A6" w:rsidTr="0013703B">
        <w:trPr>
          <w:cantSplit/>
          <w:trHeight w:val="780"/>
        </w:trPr>
        <w:tc>
          <w:tcPr>
            <w:tcW w:w="1134" w:type="dxa"/>
            <w:vMerge/>
            <w:vAlign w:val="center"/>
          </w:tcPr>
          <w:p w:rsidR="00C201A5" w:rsidRPr="0013703B" w:rsidRDefault="00C201A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C201A5" w:rsidRPr="0013703B" w:rsidRDefault="00C201A5" w:rsidP="0013703B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201A5" w:rsidRPr="0013703B" w:rsidRDefault="00092E95" w:rsidP="00590724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2、</w:t>
            </w:r>
            <w:r w:rsidR="00590724" w:rsidRPr="0013703B">
              <w:rPr>
                <w:rFonts w:ascii="楷体_GB2312" w:eastAsia="楷体_GB2312" w:hAnsi="宋体" w:hint="eastAsia"/>
                <w:sz w:val="24"/>
              </w:rPr>
              <w:t>展示图片：苹果公司的LOGO</w:t>
            </w:r>
          </w:p>
        </w:tc>
        <w:tc>
          <w:tcPr>
            <w:tcW w:w="2685" w:type="dxa"/>
            <w:vAlign w:val="center"/>
          </w:tcPr>
          <w:p w:rsidR="00C201A5" w:rsidRPr="0013703B" w:rsidRDefault="00590724" w:rsidP="00190BFA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个人思考</w:t>
            </w:r>
          </w:p>
        </w:tc>
        <w:tc>
          <w:tcPr>
            <w:tcW w:w="977" w:type="dxa"/>
            <w:vMerge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201A5" w:rsidRPr="00C964A6" w:rsidTr="0013703B">
        <w:trPr>
          <w:cantSplit/>
          <w:trHeight w:val="735"/>
        </w:trPr>
        <w:tc>
          <w:tcPr>
            <w:tcW w:w="1134" w:type="dxa"/>
            <w:vMerge/>
            <w:vAlign w:val="center"/>
          </w:tcPr>
          <w:p w:rsidR="00C201A5" w:rsidRPr="0013703B" w:rsidRDefault="00C201A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C201A5" w:rsidRPr="0013703B" w:rsidRDefault="00C201A5" w:rsidP="0013703B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201A5" w:rsidRPr="0013703B" w:rsidRDefault="00590724" w:rsidP="00C232C6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 xml:space="preserve">提问: </w:t>
            </w:r>
            <w:r w:rsidR="00C232C6" w:rsidRPr="0013703B">
              <w:rPr>
                <w:rFonts w:hint="eastAsia"/>
                <w:sz w:val="24"/>
              </w:rPr>
              <w:t>这个被咬了一口的苹果有什么含义？</w:t>
            </w:r>
          </w:p>
        </w:tc>
        <w:tc>
          <w:tcPr>
            <w:tcW w:w="2685" w:type="dxa"/>
            <w:vAlign w:val="center"/>
          </w:tcPr>
          <w:p w:rsidR="00C201A5" w:rsidRPr="0013703B" w:rsidRDefault="00A40144" w:rsidP="00190BFA">
            <w:pPr>
              <w:rPr>
                <w:rFonts w:ascii="楷体_GB2312" w:eastAsia="楷体_GB2312" w:hAnsi="宋体"/>
                <w:sz w:val="24"/>
              </w:rPr>
            </w:pPr>
            <w:r w:rsidRPr="00624965">
              <w:rPr>
                <w:rFonts w:ascii="楷体_GB2312" w:eastAsia="楷体_GB2312" w:hAnsi="宋体" w:hint="eastAsia"/>
                <w:szCs w:val="21"/>
              </w:rPr>
              <w:t>学生竞猜</w:t>
            </w:r>
          </w:p>
        </w:tc>
        <w:tc>
          <w:tcPr>
            <w:tcW w:w="977" w:type="dxa"/>
            <w:vMerge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201A5" w:rsidRPr="00C964A6" w:rsidTr="0013703B">
        <w:trPr>
          <w:cantSplit/>
          <w:trHeight w:val="1021"/>
        </w:trPr>
        <w:tc>
          <w:tcPr>
            <w:tcW w:w="1134" w:type="dxa"/>
            <w:vAlign w:val="center"/>
          </w:tcPr>
          <w:p w:rsidR="00092E95" w:rsidRPr="0013703B" w:rsidRDefault="00C201A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2</w:t>
            </w:r>
            <w:r w:rsidR="00092E95" w:rsidRPr="0013703B">
              <w:rPr>
                <w:rFonts w:ascii="楷体_GB2312" w:eastAsia="楷体_GB2312" w:hAnsi="宋体" w:hint="eastAsia"/>
                <w:sz w:val="24"/>
              </w:rPr>
              <w:t>.</w:t>
            </w:r>
          </w:p>
          <w:p w:rsidR="0013703B" w:rsidRDefault="006C5583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任务</w:t>
            </w:r>
          </w:p>
          <w:p w:rsidR="00C201A5" w:rsidRPr="0013703B" w:rsidRDefault="00092E9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告知</w:t>
            </w:r>
          </w:p>
        </w:tc>
        <w:tc>
          <w:tcPr>
            <w:tcW w:w="1369" w:type="dxa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201A5" w:rsidRPr="0013703B" w:rsidRDefault="00C232C6" w:rsidP="00C232C6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布置任务，提出要求</w:t>
            </w:r>
            <w:r w:rsidRPr="0013703B"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:rsidR="00C201A5" w:rsidRPr="0013703B" w:rsidRDefault="00C232C6" w:rsidP="00190BFA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明确任务</w:t>
            </w:r>
          </w:p>
        </w:tc>
        <w:tc>
          <w:tcPr>
            <w:tcW w:w="977" w:type="dxa"/>
            <w:vAlign w:val="center"/>
          </w:tcPr>
          <w:p w:rsidR="00C201A5" w:rsidRPr="0013703B" w:rsidRDefault="00590724" w:rsidP="00190BFA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C201A5" w:rsidRPr="00C964A6" w:rsidTr="0013703B">
        <w:trPr>
          <w:cantSplit/>
          <w:trHeight w:val="1010"/>
        </w:trPr>
        <w:tc>
          <w:tcPr>
            <w:tcW w:w="1134" w:type="dxa"/>
            <w:vAlign w:val="center"/>
          </w:tcPr>
          <w:p w:rsidR="00092E95" w:rsidRPr="0013703B" w:rsidRDefault="00C201A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3</w:t>
            </w:r>
            <w:r w:rsidR="006C5583" w:rsidRPr="0013703B">
              <w:rPr>
                <w:rFonts w:ascii="楷体_GB2312" w:eastAsia="楷体_GB2312" w:hAnsi="宋体" w:hint="eastAsia"/>
                <w:bCs/>
                <w:sz w:val="24"/>
              </w:rPr>
              <w:t>.</w:t>
            </w:r>
          </w:p>
          <w:p w:rsidR="0013703B" w:rsidRDefault="006C5583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学生</w:t>
            </w:r>
          </w:p>
          <w:p w:rsidR="00C201A5" w:rsidRPr="0013703B" w:rsidRDefault="00092E95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实操</w:t>
            </w:r>
          </w:p>
        </w:tc>
        <w:tc>
          <w:tcPr>
            <w:tcW w:w="1369" w:type="dxa"/>
            <w:vAlign w:val="center"/>
          </w:tcPr>
          <w:p w:rsidR="00C201A5" w:rsidRDefault="00C232C6" w:rsidP="00190BFA">
            <w:pPr>
              <w:rPr>
                <w:rFonts w:ascii="楷体_GB2312" w:eastAsia="楷体_GB2312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绘制“苹果和华为手机近三年的市场占有率”图表</w:t>
            </w:r>
          </w:p>
          <w:p w:rsidR="0013703B" w:rsidRPr="0013703B" w:rsidRDefault="004A1718" w:rsidP="00190BF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并分析</w:t>
            </w:r>
          </w:p>
        </w:tc>
        <w:tc>
          <w:tcPr>
            <w:tcW w:w="2835" w:type="dxa"/>
            <w:vAlign w:val="center"/>
          </w:tcPr>
          <w:p w:rsidR="00C201A5" w:rsidRPr="0013703B" w:rsidRDefault="00C232C6" w:rsidP="0013703B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巡回指导</w:t>
            </w:r>
          </w:p>
        </w:tc>
        <w:tc>
          <w:tcPr>
            <w:tcW w:w="2685" w:type="dxa"/>
            <w:vAlign w:val="center"/>
          </w:tcPr>
          <w:p w:rsidR="00C201A5" w:rsidRPr="0013703B" w:rsidRDefault="00C232C6" w:rsidP="00190BFA">
            <w:pPr>
              <w:rPr>
                <w:rFonts w:ascii="楷体_GB2312" w:eastAsia="楷体_GB2312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学生</w:t>
            </w:r>
            <w:r w:rsidRPr="0013703B">
              <w:rPr>
                <w:rFonts w:ascii="楷体_GB2312" w:eastAsia="楷体_GB2312" w:hint="eastAsia"/>
                <w:sz w:val="24"/>
              </w:rPr>
              <w:t>搜集资料，列表对比；</w:t>
            </w:r>
          </w:p>
          <w:p w:rsidR="00C232C6" w:rsidRPr="0013703B" w:rsidRDefault="00C232C6" w:rsidP="00C232C6">
            <w:pPr>
              <w:rPr>
                <w:rFonts w:ascii="楷体_GB2312" w:eastAsia="楷体_GB2312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分析变化的原因。</w:t>
            </w:r>
          </w:p>
          <w:p w:rsidR="00C232C6" w:rsidRPr="0013703B" w:rsidRDefault="00C232C6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C201A5" w:rsidRPr="0013703B" w:rsidRDefault="00092E95" w:rsidP="00A40144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4</w:t>
            </w:r>
            <w:r w:rsidR="00A40144"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C201A5" w:rsidRPr="00C964A6" w:rsidTr="0013703B">
        <w:trPr>
          <w:cantSplit/>
          <w:trHeight w:val="1085"/>
        </w:trPr>
        <w:tc>
          <w:tcPr>
            <w:tcW w:w="1134" w:type="dxa"/>
            <w:vAlign w:val="center"/>
          </w:tcPr>
          <w:p w:rsidR="00092E95" w:rsidRPr="0013703B" w:rsidRDefault="006C5583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4.</w:t>
            </w:r>
          </w:p>
          <w:p w:rsidR="0013703B" w:rsidRDefault="00092E9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小组</w:t>
            </w:r>
          </w:p>
          <w:p w:rsidR="00C201A5" w:rsidRPr="0013703B" w:rsidRDefault="006C5583" w:rsidP="0013703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int="eastAsia"/>
                <w:sz w:val="24"/>
              </w:rPr>
              <w:t>交流</w:t>
            </w:r>
          </w:p>
        </w:tc>
        <w:tc>
          <w:tcPr>
            <w:tcW w:w="1369" w:type="dxa"/>
            <w:vAlign w:val="center"/>
          </w:tcPr>
          <w:p w:rsidR="00C201A5" w:rsidRPr="0013703B" w:rsidRDefault="00F770DC" w:rsidP="0013703B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交流</w:t>
            </w:r>
          </w:p>
        </w:tc>
        <w:tc>
          <w:tcPr>
            <w:tcW w:w="2835" w:type="dxa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C201A5" w:rsidRPr="0013703B" w:rsidRDefault="00C232C6" w:rsidP="00C232C6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分组交流</w:t>
            </w:r>
            <w:r w:rsidR="00F770DC" w:rsidRPr="0013703B">
              <w:rPr>
                <w:rFonts w:ascii="楷体_GB2312" w:eastAsia="楷体_GB2312" w:hAnsi="宋体" w:hint="eastAsia"/>
                <w:sz w:val="24"/>
              </w:rPr>
              <w:t>、点评</w:t>
            </w:r>
          </w:p>
        </w:tc>
        <w:tc>
          <w:tcPr>
            <w:tcW w:w="977" w:type="dxa"/>
            <w:vAlign w:val="center"/>
          </w:tcPr>
          <w:p w:rsidR="00C201A5" w:rsidRPr="0013703B" w:rsidRDefault="00A40144" w:rsidP="00190BF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25</w:t>
            </w:r>
          </w:p>
        </w:tc>
      </w:tr>
      <w:tr w:rsidR="006C5583" w:rsidRPr="00C964A6" w:rsidTr="0013703B">
        <w:trPr>
          <w:cantSplit/>
          <w:trHeight w:val="1085"/>
        </w:trPr>
        <w:tc>
          <w:tcPr>
            <w:tcW w:w="1134" w:type="dxa"/>
            <w:vAlign w:val="center"/>
          </w:tcPr>
          <w:p w:rsidR="00092E95" w:rsidRPr="0013703B" w:rsidRDefault="006C5583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5</w:t>
            </w:r>
            <w:r w:rsidR="00092E95" w:rsidRPr="0013703B">
              <w:rPr>
                <w:rFonts w:ascii="楷体_GB2312" w:eastAsia="楷体_GB2312" w:hAnsi="宋体" w:hint="eastAsia"/>
                <w:bCs/>
                <w:sz w:val="24"/>
              </w:rPr>
              <w:t>.</w:t>
            </w:r>
          </w:p>
          <w:p w:rsidR="0013703B" w:rsidRDefault="00092E9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教师</w:t>
            </w:r>
          </w:p>
          <w:p w:rsidR="006C5583" w:rsidRPr="0013703B" w:rsidRDefault="006C5583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总结</w:t>
            </w:r>
          </w:p>
        </w:tc>
        <w:tc>
          <w:tcPr>
            <w:tcW w:w="1369" w:type="dxa"/>
            <w:vAlign w:val="center"/>
          </w:tcPr>
          <w:p w:rsidR="006C5583" w:rsidRDefault="00F770DC" w:rsidP="00F770DC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创新才能使是中国从制造大国走向创造大国。</w:t>
            </w:r>
          </w:p>
          <w:p w:rsidR="0013703B" w:rsidRPr="0013703B" w:rsidRDefault="0013703B" w:rsidP="00F770DC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C5583" w:rsidRPr="0013703B" w:rsidRDefault="00F770DC" w:rsidP="0013703B">
            <w:pPr>
              <w:ind w:firstLineChars="50" w:firstLine="120"/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引导、总结</w:t>
            </w:r>
          </w:p>
        </w:tc>
        <w:tc>
          <w:tcPr>
            <w:tcW w:w="2685" w:type="dxa"/>
            <w:vAlign w:val="center"/>
          </w:tcPr>
          <w:p w:rsidR="006C5583" w:rsidRPr="0013703B" w:rsidRDefault="006C5583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6C5583" w:rsidRPr="0013703B" w:rsidRDefault="00092E95" w:rsidP="00B53495">
            <w:pPr>
              <w:rPr>
                <w:rFonts w:ascii="楷体_GB2312" w:eastAsia="楷体_GB2312" w:hAnsi="宋体"/>
                <w:sz w:val="24"/>
              </w:rPr>
            </w:pPr>
            <w:r w:rsidRPr="0013703B">
              <w:rPr>
                <w:rFonts w:ascii="楷体_GB2312" w:eastAsia="楷体_GB2312" w:hAnsi="宋体" w:hint="eastAsia"/>
                <w:sz w:val="24"/>
              </w:rPr>
              <w:t>1</w:t>
            </w:r>
            <w:r w:rsidR="00B53495">
              <w:rPr>
                <w:rFonts w:ascii="楷体_GB2312" w:eastAsia="楷体_GB2312" w:hAnsi="宋体" w:hint="eastAsia"/>
                <w:sz w:val="24"/>
              </w:rPr>
              <w:t>0</w:t>
            </w:r>
          </w:p>
        </w:tc>
      </w:tr>
      <w:tr w:rsidR="00B53495" w:rsidRPr="00C964A6" w:rsidTr="0013703B">
        <w:trPr>
          <w:cantSplit/>
          <w:trHeight w:val="1085"/>
        </w:trPr>
        <w:tc>
          <w:tcPr>
            <w:tcW w:w="1134" w:type="dxa"/>
            <w:vAlign w:val="center"/>
          </w:tcPr>
          <w:p w:rsidR="00B53495" w:rsidRDefault="00B5349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6.</w:t>
            </w:r>
          </w:p>
          <w:p w:rsidR="00B53495" w:rsidRPr="0013703B" w:rsidRDefault="00B5349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知识拓展</w:t>
            </w:r>
          </w:p>
        </w:tc>
        <w:tc>
          <w:tcPr>
            <w:tcW w:w="1369" w:type="dxa"/>
            <w:vAlign w:val="center"/>
          </w:tcPr>
          <w:p w:rsidR="00B53495" w:rsidRPr="0013703B" w:rsidRDefault="00B53495" w:rsidP="00F770D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三个苹果</w:t>
            </w:r>
          </w:p>
        </w:tc>
        <w:tc>
          <w:tcPr>
            <w:tcW w:w="2835" w:type="dxa"/>
            <w:vAlign w:val="center"/>
          </w:tcPr>
          <w:p w:rsidR="00B53495" w:rsidRPr="0013703B" w:rsidRDefault="00751A30" w:rsidP="0013703B">
            <w:pPr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讲述</w:t>
            </w:r>
          </w:p>
        </w:tc>
        <w:tc>
          <w:tcPr>
            <w:tcW w:w="2685" w:type="dxa"/>
            <w:vAlign w:val="center"/>
          </w:tcPr>
          <w:p w:rsidR="00B53495" w:rsidRPr="0013703B" w:rsidRDefault="00B53495" w:rsidP="00190BF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B53495" w:rsidRPr="0013703B" w:rsidRDefault="00B53495" w:rsidP="00B5349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</w:tr>
      <w:tr w:rsidR="00C201A5" w:rsidRPr="00C6049A" w:rsidTr="0013703B">
        <w:trPr>
          <w:cantSplit/>
          <w:trHeight w:val="520"/>
        </w:trPr>
        <w:tc>
          <w:tcPr>
            <w:tcW w:w="1134" w:type="dxa"/>
            <w:vAlign w:val="center"/>
          </w:tcPr>
          <w:p w:rsidR="00C201A5" w:rsidRPr="0013703B" w:rsidRDefault="00C201A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  <w:p w:rsidR="00C201A5" w:rsidRPr="00C6049A" w:rsidRDefault="00C6049A" w:rsidP="00C6049A">
            <w:pPr>
              <w:widowControl/>
              <w:ind w:firstLineChars="300" w:firstLine="720"/>
              <w:rPr>
                <w:rFonts w:ascii="楷体_GB2312" w:eastAsia="楷体_GB2312" w:hAnsi="宋体"/>
                <w:sz w:val="24"/>
              </w:rPr>
            </w:pPr>
            <w:r w:rsidRPr="00C6049A">
              <w:rPr>
                <w:rFonts w:ascii="楷体_GB2312" w:eastAsia="楷体_GB2312" w:hAnsi="宋体" w:hint="eastAsia"/>
                <w:sz w:val="24"/>
              </w:rPr>
              <w:t>关注机械制造行业的创新产品</w:t>
            </w:r>
          </w:p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201A5" w:rsidRPr="00C964A6" w:rsidTr="0013703B">
        <w:trPr>
          <w:cantSplit/>
          <w:trHeight w:val="622"/>
        </w:trPr>
        <w:tc>
          <w:tcPr>
            <w:tcW w:w="1134" w:type="dxa"/>
            <w:vAlign w:val="center"/>
          </w:tcPr>
          <w:p w:rsidR="00C201A5" w:rsidRPr="0013703B" w:rsidRDefault="00C201A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课后</w:t>
            </w:r>
          </w:p>
          <w:p w:rsidR="00C201A5" w:rsidRPr="0013703B" w:rsidRDefault="00C201A5" w:rsidP="0013703B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3703B">
              <w:rPr>
                <w:rFonts w:ascii="楷体_GB2312" w:eastAsia="楷体_GB2312" w:hAnsi="宋体" w:hint="eastAsia"/>
                <w:bCs/>
                <w:sz w:val="24"/>
              </w:rPr>
              <w:t>体会</w:t>
            </w:r>
          </w:p>
        </w:tc>
        <w:tc>
          <w:tcPr>
            <w:tcW w:w="7866" w:type="dxa"/>
            <w:gridSpan w:val="4"/>
            <w:vAlign w:val="center"/>
          </w:tcPr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  <w:p w:rsidR="00C201A5" w:rsidRPr="0013703B" w:rsidRDefault="00C201A5" w:rsidP="00190BFA">
            <w:pPr>
              <w:rPr>
                <w:rFonts w:ascii="楷体_GB2312" w:eastAsia="楷体_GB2312" w:hAnsi="宋体"/>
                <w:sz w:val="24"/>
              </w:rPr>
            </w:pPr>
          </w:p>
        </w:tc>
      </w:tr>
    </w:tbl>
    <w:p w:rsidR="00C201A5" w:rsidRPr="00C964A6" w:rsidRDefault="00C201A5" w:rsidP="00C201A5">
      <w:pPr>
        <w:jc w:val="left"/>
        <w:rPr>
          <w:w w:val="200"/>
          <w:szCs w:val="21"/>
        </w:rPr>
      </w:pPr>
    </w:p>
    <w:p w:rsidR="008A001A" w:rsidRDefault="008A001A" w:rsidP="00C201A5">
      <w:pPr>
        <w:ind w:firstLine="420"/>
        <w:jc w:val="left"/>
        <w:rPr>
          <w:rFonts w:ascii="宋体" w:hAnsi="宋体"/>
          <w:b/>
          <w:sz w:val="32"/>
          <w:szCs w:val="32"/>
        </w:rPr>
      </w:pPr>
    </w:p>
    <w:p w:rsidR="00C201A5" w:rsidRPr="00C964A6" w:rsidRDefault="00C201A5" w:rsidP="00C201A5">
      <w:pPr>
        <w:ind w:firstLine="420"/>
        <w:jc w:val="left"/>
        <w:rPr>
          <w:rFonts w:ascii="楷体" w:eastAsia="楷体" w:hAnsi="楷体"/>
          <w:szCs w:val="21"/>
        </w:rPr>
      </w:pPr>
      <w:r w:rsidRPr="00C41B8C">
        <w:rPr>
          <w:rFonts w:ascii="宋体" w:hAnsi="宋体" w:hint="eastAsia"/>
          <w:b/>
          <w:sz w:val="32"/>
          <w:szCs w:val="32"/>
        </w:rPr>
        <w:lastRenderedPageBreak/>
        <w:t>详案：</w:t>
      </w:r>
      <w:r w:rsidRPr="00C964A6">
        <w:rPr>
          <w:rFonts w:ascii="楷体" w:eastAsia="楷体" w:hAnsi="楷体" w:hint="eastAsia"/>
          <w:szCs w:val="21"/>
        </w:rPr>
        <w:t>表格式</w:t>
      </w:r>
    </w:p>
    <w:tbl>
      <w:tblPr>
        <w:tblStyle w:val="a5"/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498"/>
        <w:gridCol w:w="4173"/>
        <w:gridCol w:w="1197"/>
        <w:gridCol w:w="1080"/>
        <w:gridCol w:w="741"/>
      </w:tblGrid>
      <w:tr w:rsidR="00C201A5" w:rsidRPr="00C964A6" w:rsidTr="00A40144">
        <w:trPr>
          <w:trHeight w:val="1181"/>
        </w:trPr>
        <w:tc>
          <w:tcPr>
            <w:tcW w:w="498" w:type="dxa"/>
          </w:tcPr>
          <w:p w:rsidR="00C201A5" w:rsidRPr="00C964A6" w:rsidRDefault="00C201A5" w:rsidP="00190BFA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步</w:t>
            </w:r>
          </w:p>
          <w:p w:rsidR="00C201A5" w:rsidRPr="00C964A6" w:rsidRDefault="00C201A5" w:rsidP="00190BFA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C201A5" w:rsidRPr="00C964A6" w:rsidRDefault="00C201A5" w:rsidP="00190BFA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骤</w:t>
            </w:r>
          </w:p>
        </w:tc>
        <w:tc>
          <w:tcPr>
            <w:tcW w:w="4173" w:type="dxa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教学内容</w:t>
            </w:r>
          </w:p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及能力/知识</w:t>
            </w:r>
          </w:p>
          <w:p w:rsidR="00C201A5" w:rsidRPr="00C964A6" w:rsidRDefault="00C201A5" w:rsidP="00190BF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目标</w:t>
            </w:r>
          </w:p>
        </w:tc>
        <w:tc>
          <w:tcPr>
            <w:tcW w:w="1197" w:type="dxa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教师</w:t>
            </w:r>
          </w:p>
          <w:p w:rsidR="00C201A5" w:rsidRPr="00C964A6" w:rsidRDefault="00C201A5" w:rsidP="00190BF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活动</w:t>
            </w:r>
          </w:p>
        </w:tc>
        <w:tc>
          <w:tcPr>
            <w:tcW w:w="1080" w:type="dxa"/>
          </w:tcPr>
          <w:p w:rsidR="00C201A5" w:rsidRPr="00C964A6" w:rsidRDefault="00C201A5" w:rsidP="00190BFA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学生</w:t>
            </w:r>
          </w:p>
          <w:p w:rsidR="00C201A5" w:rsidRPr="00C964A6" w:rsidRDefault="00C201A5" w:rsidP="00190BF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活动</w:t>
            </w:r>
          </w:p>
        </w:tc>
        <w:tc>
          <w:tcPr>
            <w:tcW w:w="741" w:type="dxa"/>
          </w:tcPr>
          <w:p w:rsidR="00C201A5" w:rsidRPr="00C964A6" w:rsidRDefault="00C201A5" w:rsidP="00190BF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时间（分钟）</w:t>
            </w:r>
          </w:p>
        </w:tc>
      </w:tr>
      <w:tr w:rsidR="00F770DC" w:rsidRPr="00C964A6" w:rsidTr="00A40144">
        <w:trPr>
          <w:trHeight w:val="416"/>
        </w:trPr>
        <w:tc>
          <w:tcPr>
            <w:tcW w:w="498" w:type="dxa"/>
          </w:tcPr>
          <w:p w:rsidR="00F770DC" w:rsidRPr="00C964A6" w:rsidRDefault="00F770DC" w:rsidP="00F770DC">
            <w:pPr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1</w:t>
            </w:r>
          </w:p>
          <w:p w:rsidR="00F770DC" w:rsidRPr="00C964A6" w:rsidRDefault="00F770DC" w:rsidP="00F770DC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主题引入</w:t>
            </w:r>
          </w:p>
        </w:tc>
        <w:tc>
          <w:tcPr>
            <w:tcW w:w="4173" w:type="dxa"/>
          </w:tcPr>
          <w:p w:rsidR="00F770DC" w:rsidRPr="00C964A6" w:rsidRDefault="00C964A6" w:rsidP="00C964A6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每当美国苹果公司新产品上市时，总会引起“果粉”的骚动，大家倾囊而出、排队购买价格不菲的苹果新品。</w:t>
            </w:r>
          </w:p>
          <w:p w:rsidR="00C964A6" w:rsidRDefault="00C964A6" w:rsidP="00C964A6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有人对iPhone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6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S的价格做了全面解剖，发现其成本只有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1150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元，而售价却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达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5 000元，利润相当惊人。“苹果”的利润通常按比例分配：苹果公司拿走利润总额的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58.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5％，原材料供应国获得利润总额的21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.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9％，屏幕、电子元件等供应商则分得利润总额的4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.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7％，而中国大陆代工企业只能得到利润总额的1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.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8％。正因为占有了利润的最大部分，苹果公司成为全球赢利最丰厚的公司之一。</w:t>
            </w:r>
          </w:p>
          <w:p w:rsidR="00C964A6" w:rsidRPr="00C964A6" w:rsidRDefault="00C964A6" w:rsidP="00C964A6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hint="eastAsia"/>
              </w:rPr>
              <w:t>业界有名话形容这种</w:t>
            </w:r>
            <w:r w:rsidR="00624965">
              <w:rPr>
                <w:rFonts w:hint="eastAsia"/>
              </w:rPr>
              <w:t>状况：</w:t>
            </w:r>
            <w:r>
              <w:rPr>
                <w:rFonts w:hint="eastAsia"/>
              </w:rPr>
              <w:t>“苹果吃肉，原物料供应商喝汤，富士康等代工企业啃骨头”</w:t>
            </w:r>
            <w:r w:rsidR="00624965">
              <w:rPr>
                <w:rFonts w:hint="eastAsia"/>
              </w:rPr>
              <w:t xml:space="preserve"> </w:t>
            </w:r>
            <w:r w:rsidR="00624965">
              <w:rPr>
                <w:rFonts w:hint="eastAsia"/>
              </w:rPr>
              <w:t>苹果公司何以能在智能手机行业“吃香的、喝辣的”？</w:t>
            </w:r>
          </w:p>
          <w:p w:rsidR="00C964A6" w:rsidRPr="00C964A6" w:rsidRDefault="00624965" w:rsidP="00C964A6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 xml:space="preserve">  </w:t>
            </w:r>
            <w:r w:rsidR="00C964A6" w:rsidRPr="00C964A6">
              <w:rPr>
                <w:rFonts w:ascii="楷体_GB2312" w:eastAsia="楷体_GB2312" w:hAnsi="宋体" w:hint="eastAsia"/>
                <w:sz w:val="21"/>
                <w:szCs w:val="21"/>
              </w:rPr>
              <w:t>展示图片：苹果公司的LOGO</w:t>
            </w:r>
          </w:p>
          <w:p w:rsidR="00C964A6" w:rsidRDefault="00624965" w:rsidP="00624965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这个被咬了一口的苹果有什么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寓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义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？</w:t>
            </w:r>
          </w:p>
          <w:p w:rsidR="00624965" w:rsidRPr="00624965" w:rsidRDefault="00624965" w:rsidP="00624965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197" w:type="dxa"/>
          </w:tcPr>
          <w:p w:rsidR="00C964A6" w:rsidRPr="00C964A6" w:rsidRDefault="00C964A6" w:rsidP="00C964A6">
            <w:pPr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1、解说情境</w:t>
            </w:r>
          </w:p>
          <w:p w:rsidR="00C964A6" w:rsidRPr="00C964A6" w:rsidRDefault="00C964A6" w:rsidP="00C964A6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2、展示图片：苹果公司的LOGO</w:t>
            </w:r>
          </w:p>
          <w:p w:rsidR="00F770DC" w:rsidRPr="00C964A6" w:rsidRDefault="00C964A6" w:rsidP="00C964A6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3、提问: 这个被咬了一口的苹果有什么含义？</w:t>
            </w:r>
          </w:p>
        </w:tc>
        <w:tc>
          <w:tcPr>
            <w:tcW w:w="1080" w:type="dxa"/>
          </w:tcPr>
          <w:p w:rsidR="00624965" w:rsidRPr="00624965" w:rsidRDefault="00624965" w:rsidP="0062496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动脑</w:t>
            </w:r>
            <w:r w:rsidRPr="00624965">
              <w:rPr>
                <w:rFonts w:ascii="楷体_GB2312" w:eastAsia="楷体_GB2312" w:hAnsi="宋体" w:hint="eastAsia"/>
                <w:sz w:val="21"/>
                <w:szCs w:val="21"/>
              </w:rPr>
              <w:t>思考</w:t>
            </w:r>
          </w:p>
          <w:p w:rsidR="00F770DC" w:rsidRPr="00C964A6" w:rsidRDefault="00624965" w:rsidP="00624965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624965">
              <w:rPr>
                <w:rFonts w:ascii="楷体_GB2312" w:eastAsia="楷体_GB2312" w:hAnsi="宋体" w:hint="eastAsia"/>
                <w:sz w:val="21"/>
                <w:szCs w:val="21"/>
              </w:rPr>
              <w:t>学生竞猜</w:t>
            </w:r>
          </w:p>
        </w:tc>
        <w:tc>
          <w:tcPr>
            <w:tcW w:w="741" w:type="dxa"/>
          </w:tcPr>
          <w:p w:rsidR="00F770DC" w:rsidRPr="00C964A6" w:rsidRDefault="00624965" w:rsidP="00190BFA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10</w:t>
            </w:r>
          </w:p>
        </w:tc>
      </w:tr>
      <w:tr w:rsidR="00624965" w:rsidRPr="00C964A6" w:rsidTr="00A40144">
        <w:trPr>
          <w:trHeight w:val="1706"/>
        </w:trPr>
        <w:tc>
          <w:tcPr>
            <w:tcW w:w="498" w:type="dxa"/>
            <w:vAlign w:val="center"/>
          </w:tcPr>
          <w:p w:rsidR="00624965" w:rsidRPr="00C964A6" w:rsidRDefault="00624965" w:rsidP="00B93434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2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.</w:t>
            </w:r>
          </w:p>
          <w:p w:rsidR="00624965" w:rsidRPr="00C964A6" w:rsidRDefault="00624965" w:rsidP="00B93434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任务告知</w:t>
            </w:r>
          </w:p>
        </w:tc>
        <w:tc>
          <w:tcPr>
            <w:tcW w:w="4173" w:type="dxa"/>
          </w:tcPr>
          <w:p w:rsidR="00624965" w:rsidRDefault="00C41B8C" w:rsidP="00C964A6">
            <w:pPr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布置任务：</w:t>
            </w:r>
            <w:r w:rsidRPr="00C964A6">
              <w:rPr>
                <w:rFonts w:ascii="楷体_GB2312" w:eastAsia="楷体_GB2312" w:hint="eastAsia"/>
                <w:sz w:val="21"/>
                <w:szCs w:val="21"/>
              </w:rPr>
              <w:t>绘制“苹果和华为手机近三年的市场占有率”图表</w:t>
            </w:r>
          </w:p>
          <w:p w:rsidR="00C41B8C" w:rsidRPr="00C964A6" w:rsidRDefault="00C41B8C" w:rsidP="00C964A6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7" w:type="dxa"/>
          </w:tcPr>
          <w:p w:rsidR="00624965" w:rsidRPr="00C964A6" w:rsidRDefault="00C41B8C" w:rsidP="00C964A6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布置任务</w:t>
            </w:r>
            <w:r w:rsidR="00751A30">
              <w:rPr>
                <w:rFonts w:ascii="楷体_GB2312" w:eastAsia="楷体_GB2312" w:hAnsi="宋体" w:hint="eastAsia"/>
                <w:szCs w:val="21"/>
              </w:rPr>
              <w:t>，提出要求</w:t>
            </w:r>
          </w:p>
        </w:tc>
        <w:tc>
          <w:tcPr>
            <w:tcW w:w="1080" w:type="dxa"/>
          </w:tcPr>
          <w:p w:rsidR="00624965" w:rsidRPr="00C964A6" w:rsidRDefault="00C41B8C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明确任务</w:t>
            </w:r>
          </w:p>
        </w:tc>
        <w:tc>
          <w:tcPr>
            <w:tcW w:w="741" w:type="dxa"/>
          </w:tcPr>
          <w:p w:rsidR="00624965" w:rsidRPr="00C964A6" w:rsidRDefault="00A40144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</w:tr>
      <w:tr w:rsidR="00C41B8C" w:rsidRPr="00C964A6" w:rsidTr="00A40144">
        <w:trPr>
          <w:trHeight w:val="1830"/>
        </w:trPr>
        <w:tc>
          <w:tcPr>
            <w:tcW w:w="498" w:type="dxa"/>
            <w:vAlign w:val="center"/>
          </w:tcPr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3.</w:t>
            </w:r>
          </w:p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学生实操</w:t>
            </w:r>
          </w:p>
        </w:tc>
        <w:tc>
          <w:tcPr>
            <w:tcW w:w="4173" w:type="dxa"/>
          </w:tcPr>
          <w:p w:rsidR="00C41B8C" w:rsidRDefault="00C41B8C" w:rsidP="00C41B8C">
            <w:pPr>
              <w:rPr>
                <w:rFonts w:ascii="楷体_GB2312" w:eastAsia="楷体_GB2312"/>
                <w:szCs w:val="21"/>
              </w:rPr>
            </w:pPr>
            <w:r w:rsidRPr="001513C9">
              <w:rPr>
                <w:rFonts w:ascii="楷体_GB2312" w:eastAsia="楷体_GB2312" w:hint="eastAsia"/>
                <w:szCs w:val="21"/>
              </w:rPr>
              <w:t>1、能够绘制</w:t>
            </w:r>
            <w:r>
              <w:rPr>
                <w:rFonts w:ascii="楷体_GB2312" w:eastAsia="楷体_GB2312" w:hint="eastAsia"/>
                <w:szCs w:val="21"/>
              </w:rPr>
              <w:t>一个简单的图表；</w:t>
            </w:r>
          </w:p>
          <w:p w:rsidR="00C41B8C" w:rsidRPr="001513C9" w:rsidRDefault="00C41B8C" w:rsidP="00C41B8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</w:t>
            </w:r>
            <w:r w:rsidRPr="001513C9">
              <w:rPr>
                <w:rFonts w:ascii="楷体_GB2312" w:eastAsia="楷体_GB2312" w:hint="eastAsia"/>
                <w:szCs w:val="21"/>
              </w:rPr>
              <w:t>能够用数据资料分析问题。</w:t>
            </w:r>
          </w:p>
          <w:p w:rsidR="00C41B8C" w:rsidRPr="00C41B8C" w:rsidRDefault="00C41B8C" w:rsidP="00C964A6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C41B8C" w:rsidRPr="00C964A6" w:rsidRDefault="00C41B8C" w:rsidP="00224BF9">
            <w:pPr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巡回指导</w:t>
            </w:r>
          </w:p>
        </w:tc>
        <w:tc>
          <w:tcPr>
            <w:tcW w:w="1080" w:type="dxa"/>
            <w:vAlign w:val="center"/>
          </w:tcPr>
          <w:p w:rsidR="00C41B8C" w:rsidRPr="00C964A6" w:rsidRDefault="00C41B8C" w:rsidP="00B93434">
            <w:pPr>
              <w:rPr>
                <w:rFonts w:ascii="楷体_GB2312" w:eastAsia="楷体_GB2312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学生</w:t>
            </w:r>
            <w:r w:rsidRPr="00C964A6">
              <w:rPr>
                <w:rFonts w:ascii="楷体_GB2312" w:eastAsia="楷体_GB2312" w:hint="eastAsia"/>
                <w:sz w:val="21"/>
                <w:szCs w:val="21"/>
              </w:rPr>
              <w:t>搜集资料，列表对比；</w:t>
            </w:r>
          </w:p>
          <w:p w:rsidR="00C41B8C" w:rsidRPr="00C964A6" w:rsidRDefault="00C41B8C" w:rsidP="00C41B8C">
            <w:pPr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int="eastAsia"/>
                <w:sz w:val="21"/>
                <w:szCs w:val="21"/>
              </w:rPr>
              <w:t>分析变化的原因。</w:t>
            </w:r>
          </w:p>
        </w:tc>
        <w:tc>
          <w:tcPr>
            <w:tcW w:w="741" w:type="dxa"/>
          </w:tcPr>
          <w:p w:rsidR="00C41B8C" w:rsidRPr="00C964A6" w:rsidRDefault="00C41B8C" w:rsidP="00A40144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  <w:r w:rsidR="00A40144"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</w:tr>
      <w:tr w:rsidR="00C41B8C" w:rsidRPr="00C964A6" w:rsidTr="00A40144">
        <w:trPr>
          <w:trHeight w:val="1402"/>
        </w:trPr>
        <w:tc>
          <w:tcPr>
            <w:tcW w:w="498" w:type="dxa"/>
            <w:vAlign w:val="center"/>
          </w:tcPr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4.</w:t>
            </w:r>
          </w:p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小组</w:t>
            </w:r>
            <w:r w:rsidRPr="00C964A6">
              <w:rPr>
                <w:rFonts w:ascii="楷体_GB2312" w:eastAsia="楷体_GB2312" w:hint="eastAsia"/>
                <w:sz w:val="21"/>
                <w:szCs w:val="21"/>
              </w:rPr>
              <w:t>交流</w:t>
            </w:r>
          </w:p>
        </w:tc>
        <w:tc>
          <w:tcPr>
            <w:tcW w:w="4173" w:type="dxa"/>
          </w:tcPr>
          <w:p w:rsidR="00C41B8C" w:rsidRDefault="0091153C" w:rsidP="00C964A6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小组之间交流；</w:t>
            </w:r>
          </w:p>
          <w:p w:rsidR="0091153C" w:rsidRPr="00C964A6" w:rsidRDefault="0091153C" w:rsidP="00C964A6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说明数据的变化情况及变化的原因</w:t>
            </w:r>
          </w:p>
        </w:tc>
        <w:tc>
          <w:tcPr>
            <w:tcW w:w="1197" w:type="dxa"/>
          </w:tcPr>
          <w:p w:rsidR="00C41B8C" w:rsidRPr="00C964A6" w:rsidRDefault="00C41B8C" w:rsidP="00C964A6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80" w:type="dxa"/>
          </w:tcPr>
          <w:p w:rsidR="00C41B8C" w:rsidRPr="0091153C" w:rsidRDefault="0091153C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交流发言</w:t>
            </w:r>
          </w:p>
        </w:tc>
        <w:tc>
          <w:tcPr>
            <w:tcW w:w="741" w:type="dxa"/>
          </w:tcPr>
          <w:p w:rsidR="00C41B8C" w:rsidRPr="00C964A6" w:rsidRDefault="00A40144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25</w:t>
            </w:r>
          </w:p>
        </w:tc>
      </w:tr>
      <w:tr w:rsidR="00C41B8C" w:rsidRPr="00C964A6" w:rsidTr="00A40144">
        <w:trPr>
          <w:trHeight w:val="2023"/>
        </w:trPr>
        <w:tc>
          <w:tcPr>
            <w:tcW w:w="498" w:type="dxa"/>
            <w:vAlign w:val="center"/>
          </w:tcPr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lastRenderedPageBreak/>
              <w:t>5.</w:t>
            </w:r>
          </w:p>
          <w:p w:rsidR="00C41B8C" w:rsidRPr="00C964A6" w:rsidRDefault="00C41B8C" w:rsidP="00B93434">
            <w:pPr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C964A6">
              <w:rPr>
                <w:rFonts w:ascii="楷体_GB2312" w:eastAsia="楷体_GB2312" w:hAnsi="宋体" w:hint="eastAsia"/>
                <w:bCs/>
                <w:sz w:val="21"/>
                <w:szCs w:val="21"/>
              </w:rPr>
              <w:t>教师总结</w:t>
            </w:r>
          </w:p>
        </w:tc>
        <w:tc>
          <w:tcPr>
            <w:tcW w:w="4173" w:type="dxa"/>
          </w:tcPr>
          <w:p w:rsidR="0091153C" w:rsidRDefault="00B131E7" w:rsidP="00B131E7">
            <w:pPr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从同学们做的图表看到：</w:t>
            </w:r>
            <w:r w:rsidRPr="00C964A6">
              <w:rPr>
                <w:rFonts w:ascii="楷体_GB2312" w:eastAsia="楷体_GB2312" w:hint="eastAsia"/>
                <w:sz w:val="21"/>
                <w:szCs w:val="21"/>
              </w:rPr>
              <w:t>“苹果手机近三年的市场占有率</w:t>
            </w:r>
            <w:r>
              <w:rPr>
                <w:rFonts w:ascii="楷体_GB2312" w:eastAsia="楷体_GB2312" w:hint="eastAsia"/>
                <w:sz w:val="21"/>
                <w:szCs w:val="21"/>
              </w:rPr>
              <w:t>下降，</w:t>
            </w:r>
            <w:r w:rsidRPr="00C964A6">
              <w:rPr>
                <w:rFonts w:ascii="楷体_GB2312" w:eastAsia="楷体_GB2312" w:hint="eastAsia"/>
                <w:sz w:val="21"/>
                <w:szCs w:val="21"/>
              </w:rPr>
              <w:t>华为手机近三年的市场占有率</w:t>
            </w:r>
            <w:r>
              <w:rPr>
                <w:rFonts w:ascii="楷体_GB2312" w:eastAsia="楷体_GB2312" w:hint="eastAsia"/>
                <w:sz w:val="21"/>
                <w:szCs w:val="21"/>
              </w:rPr>
              <w:t>上升了。分析变化的原因归纳为：1、2、</w:t>
            </w:r>
            <w:r>
              <w:rPr>
                <w:rFonts w:ascii="楷体_GB2312" w:eastAsia="楷体_GB2312"/>
                <w:sz w:val="21"/>
                <w:szCs w:val="21"/>
              </w:rPr>
              <w:t>…</w:t>
            </w:r>
            <w:r>
              <w:rPr>
                <w:rFonts w:ascii="楷体_GB2312" w:eastAsia="楷体_GB2312" w:hint="eastAsia"/>
                <w:sz w:val="21"/>
                <w:szCs w:val="21"/>
              </w:rPr>
              <w:t>。</w:t>
            </w:r>
          </w:p>
          <w:p w:rsidR="00B131E7" w:rsidRDefault="00B131E7" w:rsidP="00B131E7">
            <w:pPr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2016年，中国</w:t>
            </w:r>
            <w:r w:rsidR="00B167F7">
              <w:rPr>
                <w:rFonts w:ascii="楷体_GB2312" w:eastAsia="楷体_GB2312" w:hint="eastAsia"/>
                <w:sz w:val="21"/>
                <w:szCs w:val="21"/>
              </w:rPr>
              <w:t>手机</w:t>
            </w:r>
            <w:r>
              <w:rPr>
                <w:rFonts w:ascii="楷体_GB2312" w:eastAsia="楷体_GB2312" w:hint="eastAsia"/>
                <w:sz w:val="21"/>
                <w:szCs w:val="21"/>
              </w:rPr>
              <w:t>品牌与苹果、三星之间差距逐渐缩小。</w:t>
            </w:r>
            <w:r w:rsidR="00B167F7">
              <w:rPr>
                <w:rFonts w:ascii="楷体_GB2312" w:eastAsia="楷体_GB2312" w:hint="eastAsia"/>
                <w:sz w:val="21"/>
                <w:szCs w:val="21"/>
              </w:rPr>
              <w:t>但第三季度全球智能手札市场的总利润90亿美元，</w:t>
            </w:r>
            <w:r w:rsidR="00B167F7" w:rsidRPr="00C964A6">
              <w:rPr>
                <w:rFonts w:ascii="楷体_GB2312" w:eastAsia="楷体_GB2312" w:hint="eastAsia"/>
                <w:sz w:val="21"/>
                <w:szCs w:val="21"/>
              </w:rPr>
              <w:t>苹果手机</w:t>
            </w:r>
            <w:r w:rsidR="00B167F7">
              <w:rPr>
                <w:rFonts w:ascii="楷体_GB2312" w:eastAsia="楷体_GB2312" w:hint="eastAsia"/>
                <w:sz w:val="21"/>
                <w:szCs w:val="21"/>
              </w:rPr>
              <w:t>的营业利润高达85亿，占据了91%的份额；</w:t>
            </w:r>
          </w:p>
          <w:p w:rsidR="00B167F7" w:rsidRDefault="00B167F7" w:rsidP="008A001A">
            <w:pPr>
              <w:jc w:val="left"/>
              <w:rPr>
                <w:rFonts w:ascii="楷体_GB2312" w:eastAsia="楷体_GB2312"/>
                <w:sz w:val="21"/>
                <w:szCs w:val="21"/>
              </w:rPr>
            </w:pPr>
            <w:r w:rsidRPr="00C964A6">
              <w:rPr>
                <w:rFonts w:ascii="楷体_GB2312" w:eastAsia="楷体_GB2312" w:hint="eastAsia"/>
                <w:sz w:val="21"/>
                <w:szCs w:val="21"/>
              </w:rPr>
              <w:t>华为手机</w:t>
            </w:r>
            <w:r w:rsidR="008A001A">
              <w:rPr>
                <w:rFonts w:ascii="楷体_GB2312" w:eastAsia="楷体_GB2312" w:hint="eastAsia"/>
                <w:sz w:val="21"/>
                <w:szCs w:val="21"/>
              </w:rPr>
              <w:t>赚取了2亿美元营业利润，占据了2.4%的份额。</w:t>
            </w:r>
          </w:p>
          <w:p w:rsidR="008A001A" w:rsidRPr="004A1718" w:rsidRDefault="008A001A" w:rsidP="008A001A">
            <w:pPr>
              <w:jc w:val="left"/>
              <w:rPr>
                <w:rFonts w:ascii="楷体_GB2312" w:eastAsia="楷体_GB2312" w:hAnsi="宋体"/>
                <w:sz w:val="21"/>
                <w:szCs w:val="21"/>
              </w:rPr>
            </w:pPr>
            <w:r w:rsidRPr="004A1718">
              <w:rPr>
                <w:rFonts w:ascii="楷体_GB2312" w:eastAsia="楷体_GB2312" w:hint="eastAsia"/>
                <w:sz w:val="21"/>
                <w:szCs w:val="21"/>
              </w:rPr>
              <w:t>在制造业的高端。我们的差距很大。只有技术</w:t>
            </w:r>
            <w:r w:rsidRPr="004A1718">
              <w:rPr>
                <w:rFonts w:ascii="楷体_GB2312" w:eastAsia="楷体_GB2312" w:hAnsi="宋体" w:hint="eastAsia"/>
                <w:sz w:val="21"/>
                <w:szCs w:val="21"/>
              </w:rPr>
              <w:t>创新才是中国从制造大国走向创造大国的正道。</w:t>
            </w:r>
            <w:r w:rsidR="00E64F8E" w:rsidRPr="004A1718">
              <w:rPr>
                <w:rFonts w:ascii="楷体_GB2312" w:eastAsia="楷体_GB2312" w:hint="eastAsia"/>
              </w:rPr>
              <w:t>中国何时能从“代工”的产业下游解脱出来，站到创新型国家的行列？同学们就是国家的希望。</w:t>
            </w:r>
          </w:p>
          <w:p w:rsidR="008A001A" w:rsidRPr="008A001A" w:rsidRDefault="008A001A" w:rsidP="008A001A">
            <w:pPr>
              <w:jc w:val="left"/>
              <w:rPr>
                <w:rFonts w:ascii="楷体_GB2312" w:eastAsia="楷体_GB2312" w:hAnsi="宋体"/>
                <w:szCs w:val="21"/>
              </w:rPr>
            </w:pPr>
            <w:r w:rsidRPr="001513C9">
              <w:rPr>
                <w:rFonts w:ascii="楷体_GB2312" w:eastAsia="楷体_GB2312" w:hint="eastAsia"/>
                <w:szCs w:val="21"/>
              </w:rPr>
              <w:t>作为一个未来制造业的从业者，</w:t>
            </w:r>
            <w:r w:rsidR="00E64F8E">
              <w:rPr>
                <w:rFonts w:ascii="楷体_GB2312" w:eastAsia="楷体_GB2312" w:hint="eastAsia"/>
                <w:szCs w:val="21"/>
              </w:rPr>
              <w:t>我</w:t>
            </w:r>
            <w:r>
              <w:rPr>
                <w:rFonts w:ascii="楷体_GB2312" w:eastAsia="楷体_GB2312" w:hint="eastAsia"/>
                <w:szCs w:val="21"/>
              </w:rPr>
              <w:t>希望同学们</w:t>
            </w:r>
            <w:r w:rsidRPr="001513C9">
              <w:rPr>
                <w:rFonts w:ascii="楷体_GB2312" w:eastAsia="楷体_GB2312" w:hint="eastAsia"/>
                <w:szCs w:val="21"/>
              </w:rPr>
              <w:t>能够自觉发扬工匠精神，增强创新意识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197" w:type="dxa"/>
          </w:tcPr>
          <w:p w:rsidR="00B131E7" w:rsidRDefault="008A001A" w:rsidP="00B131E7">
            <w:pPr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总结引导</w:t>
            </w:r>
          </w:p>
          <w:p w:rsidR="00C41B8C" w:rsidRPr="00C964A6" w:rsidRDefault="00C41B8C" w:rsidP="00C964A6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80" w:type="dxa"/>
          </w:tcPr>
          <w:p w:rsidR="00C41B8C" w:rsidRPr="00C964A6" w:rsidRDefault="00C41B8C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1" w:type="dxa"/>
          </w:tcPr>
          <w:p w:rsidR="00C41B8C" w:rsidRPr="00C964A6" w:rsidRDefault="00B167F7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</w:tr>
      <w:tr w:rsidR="00224BF9" w:rsidRPr="00C964A6" w:rsidTr="00A40144">
        <w:trPr>
          <w:trHeight w:val="2023"/>
        </w:trPr>
        <w:tc>
          <w:tcPr>
            <w:tcW w:w="498" w:type="dxa"/>
            <w:vAlign w:val="center"/>
          </w:tcPr>
          <w:p w:rsidR="00224BF9" w:rsidRPr="00C964A6" w:rsidRDefault="00224BF9" w:rsidP="00224BF9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知识拓展</w:t>
            </w:r>
          </w:p>
        </w:tc>
        <w:tc>
          <w:tcPr>
            <w:tcW w:w="4173" w:type="dxa"/>
          </w:tcPr>
          <w:p w:rsidR="00224BF9" w:rsidRDefault="00224BF9" w:rsidP="00224BF9">
            <w:pPr>
              <w:jc w:val="left"/>
            </w:pPr>
            <w:r>
              <w:rPr>
                <w:rFonts w:hint="eastAsia"/>
              </w:rPr>
              <w:t>在西方，有三个最出名的苹果：</w:t>
            </w:r>
          </w:p>
          <w:p w:rsidR="00224BF9" w:rsidRDefault="00224BF9" w:rsidP="00224BF9">
            <w:pPr>
              <w:jc w:val="left"/>
            </w:pPr>
            <w:r>
              <w:rPr>
                <w:rFonts w:hint="eastAsia"/>
              </w:rPr>
              <w:t>第一个是《圣经》“创世纪”中的苹果，上帝不许人类始祖亚当和夏娃吃，但他们偷吃了，—口下去，苹果破了，人类却从此有了智慧；</w:t>
            </w:r>
          </w:p>
          <w:p w:rsidR="00224BF9" w:rsidRDefault="00224BF9" w:rsidP="00224BF9">
            <w:pPr>
              <w:jc w:val="left"/>
            </w:pPr>
            <w:r>
              <w:rPr>
                <w:rFonts w:hint="eastAsia"/>
              </w:rPr>
              <w:t>第二个是砸在英国科学家牛顿头上的苹果，让思维短路之中的牛顿突然开窍，催生了物理学上最基本的定律“万有引力定律”；</w:t>
            </w:r>
          </w:p>
          <w:p w:rsidR="00224BF9" w:rsidRDefault="00224BF9" w:rsidP="00224BF9">
            <w:pPr>
              <w:jc w:val="left"/>
            </w:pPr>
            <w:r>
              <w:rPr>
                <w:rFonts w:hint="eastAsia"/>
              </w:rPr>
              <w:t>第三个则是代表智能手机行业形象的苹果。</w:t>
            </w:r>
          </w:p>
          <w:p w:rsidR="00224BF9" w:rsidRDefault="00224BF9" w:rsidP="00224BF9">
            <w:pPr>
              <w:jc w:val="left"/>
            </w:pPr>
            <w:r>
              <w:rPr>
                <w:rFonts w:hint="eastAsia"/>
              </w:rPr>
              <w:t>如果承认智能手机本身就是人类智慧的结晶，那么这三个苹果就有了—个共同点——人类智慧，尤其是创造性智慧有关。在这层意思上，“第一口苹果”就是灵光乍现、智慧天成。创造发明成功之时，就是财富涌流之日。</w:t>
            </w:r>
          </w:p>
          <w:p w:rsidR="00E64F8E" w:rsidRPr="00E64F8E" w:rsidRDefault="00E64F8E" w:rsidP="00E64F8E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还有一种说法：</w:t>
            </w:r>
            <w:r w:rsidRPr="00E64F8E">
              <w:rPr>
                <w:rFonts w:ascii="楷体_GB2312" w:eastAsia="楷体_GB2312" w:hAnsi="宋体" w:hint="eastAsia"/>
                <w:szCs w:val="21"/>
              </w:rPr>
              <w:t>苹果公司的</w:t>
            </w:r>
            <w:r w:rsidRPr="00C964A6">
              <w:rPr>
                <w:rFonts w:ascii="楷体_GB2312" w:eastAsia="楷体_GB2312" w:hAnsi="宋体" w:hint="eastAsia"/>
                <w:sz w:val="21"/>
                <w:szCs w:val="21"/>
              </w:rPr>
              <w:t>LOGO</w:t>
            </w:r>
            <w:r w:rsidRPr="00E64F8E">
              <w:rPr>
                <w:rFonts w:ascii="楷体_GB2312" w:eastAsia="楷体_GB2312" w:hAnsi="宋体" w:hint="eastAsia"/>
                <w:szCs w:val="21"/>
              </w:rPr>
              <w:t>是为了纪念人工智能领域的先驱者艾兰·图灵</w:t>
            </w:r>
            <w:r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1197" w:type="dxa"/>
          </w:tcPr>
          <w:p w:rsidR="00224BF9" w:rsidRDefault="00224BF9" w:rsidP="00B131E7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回答问题</w:t>
            </w:r>
          </w:p>
        </w:tc>
        <w:tc>
          <w:tcPr>
            <w:tcW w:w="1080" w:type="dxa"/>
          </w:tcPr>
          <w:p w:rsidR="00224BF9" w:rsidRPr="00C964A6" w:rsidRDefault="00224BF9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1" w:type="dxa"/>
          </w:tcPr>
          <w:p w:rsidR="00224BF9" w:rsidRDefault="00224BF9" w:rsidP="00190BF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</w:tr>
      <w:tr w:rsidR="00E03B2F" w:rsidRPr="00C964A6" w:rsidTr="00E03B2F">
        <w:trPr>
          <w:trHeight w:val="2023"/>
        </w:trPr>
        <w:tc>
          <w:tcPr>
            <w:tcW w:w="498" w:type="dxa"/>
            <w:vAlign w:val="center"/>
          </w:tcPr>
          <w:p w:rsidR="00E03B2F" w:rsidRPr="00C964A6" w:rsidRDefault="00E03B2F" w:rsidP="00B93434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作业</w:t>
            </w:r>
          </w:p>
        </w:tc>
        <w:tc>
          <w:tcPr>
            <w:tcW w:w="7191" w:type="dxa"/>
            <w:gridSpan w:val="4"/>
            <w:vAlign w:val="center"/>
          </w:tcPr>
          <w:p w:rsidR="00E03B2F" w:rsidRDefault="00E03B2F" w:rsidP="00E03B2F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关注机械制造行业的创新产品</w:t>
            </w:r>
          </w:p>
        </w:tc>
      </w:tr>
    </w:tbl>
    <w:p w:rsidR="00031413" w:rsidRPr="00C964A6" w:rsidRDefault="00031413">
      <w:pPr>
        <w:rPr>
          <w:szCs w:val="21"/>
        </w:rPr>
      </w:pPr>
    </w:p>
    <w:sectPr w:rsidR="00031413" w:rsidRPr="00C9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78" w:rsidRDefault="00A32D78" w:rsidP="00C201A5">
      <w:r>
        <w:separator/>
      </w:r>
    </w:p>
  </w:endnote>
  <w:endnote w:type="continuationSeparator" w:id="0">
    <w:p w:rsidR="00A32D78" w:rsidRDefault="00A32D78" w:rsidP="00C2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78" w:rsidRDefault="00A32D78" w:rsidP="00C201A5">
      <w:r>
        <w:separator/>
      </w:r>
    </w:p>
  </w:footnote>
  <w:footnote w:type="continuationSeparator" w:id="0">
    <w:p w:rsidR="00A32D78" w:rsidRDefault="00A32D78" w:rsidP="00C2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FD"/>
    <w:rsid w:val="00031413"/>
    <w:rsid w:val="00054D5B"/>
    <w:rsid w:val="00092E95"/>
    <w:rsid w:val="00123198"/>
    <w:rsid w:val="0013703B"/>
    <w:rsid w:val="00224BF9"/>
    <w:rsid w:val="002574CC"/>
    <w:rsid w:val="00285B6B"/>
    <w:rsid w:val="003B278A"/>
    <w:rsid w:val="003C5612"/>
    <w:rsid w:val="00452543"/>
    <w:rsid w:val="004A1718"/>
    <w:rsid w:val="00590724"/>
    <w:rsid w:val="00624965"/>
    <w:rsid w:val="006C5583"/>
    <w:rsid w:val="00742F5C"/>
    <w:rsid w:val="00744C95"/>
    <w:rsid w:val="00751A30"/>
    <w:rsid w:val="007876CE"/>
    <w:rsid w:val="008719D7"/>
    <w:rsid w:val="008A001A"/>
    <w:rsid w:val="0091153C"/>
    <w:rsid w:val="00A32D78"/>
    <w:rsid w:val="00A40144"/>
    <w:rsid w:val="00B131E7"/>
    <w:rsid w:val="00B167F7"/>
    <w:rsid w:val="00B53495"/>
    <w:rsid w:val="00C201A5"/>
    <w:rsid w:val="00C232C6"/>
    <w:rsid w:val="00C41B8C"/>
    <w:rsid w:val="00C6049A"/>
    <w:rsid w:val="00C964A6"/>
    <w:rsid w:val="00CE74CE"/>
    <w:rsid w:val="00E03B2F"/>
    <w:rsid w:val="00E64F8E"/>
    <w:rsid w:val="00EA16BD"/>
    <w:rsid w:val="00EE07FD"/>
    <w:rsid w:val="00F4307F"/>
    <w:rsid w:val="00F508EF"/>
    <w:rsid w:val="00F62333"/>
    <w:rsid w:val="00F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1A5"/>
    <w:rPr>
      <w:sz w:val="18"/>
      <w:szCs w:val="18"/>
    </w:rPr>
  </w:style>
  <w:style w:type="table" w:styleId="a5">
    <w:name w:val="Table Grid"/>
    <w:basedOn w:val="a1"/>
    <w:rsid w:val="00C201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37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430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30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1A5"/>
    <w:rPr>
      <w:sz w:val="18"/>
      <w:szCs w:val="18"/>
    </w:rPr>
  </w:style>
  <w:style w:type="table" w:styleId="a5">
    <w:name w:val="Table Grid"/>
    <w:basedOn w:val="a1"/>
    <w:rsid w:val="00C201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37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430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3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2017-01-18T04:15:00Z</cp:lastPrinted>
  <dcterms:created xsi:type="dcterms:W3CDTF">2017-01-06T23:51:00Z</dcterms:created>
  <dcterms:modified xsi:type="dcterms:W3CDTF">2017-01-18T04:19:00Z</dcterms:modified>
</cp:coreProperties>
</file>